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69" w:rsidRDefault="00DC4569" w:rsidP="00FE0530">
      <w:pPr>
        <w:widowControl w:val="0"/>
        <w:tabs>
          <w:tab w:val="left" w:pos="567"/>
          <w:tab w:val="left" w:pos="993"/>
        </w:tabs>
        <w:jc w:val="center"/>
        <w:rPr>
          <w:b/>
          <w:sz w:val="28"/>
          <w:szCs w:val="28"/>
        </w:rPr>
      </w:pPr>
      <w:r>
        <w:rPr>
          <w:b/>
          <w:sz w:val="28"/>
          <w:szCs w:val="28"/>
        </w:rPr>
        <w:t xml:space="preserve">Доклад </w:t>
      </w:r>
    </w:p>
    <w:p w:rsidR="00AF5BBD" w:rsidRPr="00035690" w:rsidRDefault="00AF5BBD" w:rsidP="00FE0530">
      <w:pPr>
        <w:widowControl w:val="0"/>
        <w:tabs>
          <w:tab w:val="left" w:pos="567"/>
          <w:tab w:val="left" w:pos="993"/>
        </w:tabs>
        <w:jc w:val="center"/>
        <w:rPr>
          <w:b/>
          <w:sz w:val="28"/>
          <w:szCs w:val="28"/>
        </w:rPr>
      </w:pPr>
      <w:r w:rsidRPr="00035690">
        <w:rPr>
          <w:b/>
          <w:sz w:val="28"/>
          <w:szCs w:val="28"/>
        </w:rPr>
        <w:t>об итогах оперативно-слу</w:t>
      </w:r>
      <w:r w:rsidRPr="00035690">
        <w:rPr>
          <w:b/>
          <w:sz w:val="28"/>
          <w:szCs w:val="28"/>
        </w:rPr>
        <w:softHyphen/>
        <w:t xml:space="preserve">жебной деятельности подразделений МО МВД России «Варгашинский» за </w:t>
      </w:r>
      <w:r w:rsidR="001D4511">
        <w:rPr>
          <w:b/>
          <w:sz w:val="28"/>
          <w:szCs w:val="28"/>
        </w:rPr>
        <w:t>6</w:t>
      </w:r>
      <w:r w:rsidRPr="00035690">
        <w:rPr>
          <w:b/>
          <w:sz w:val="28"/>
          <w:szCs w:val="28"/>
        </w:rPr>
        <w:t xml:space="preserve"> месяц</w:t>
      </w:r>
      <w:r w:rsidR="00F8251B">
        <w:rPr>
          <w:b/>
          <w:sz w:val="28"/>
          <w:szCs w:val="28"/>
        </w:rPr>
        <w:t>ев</w:t>
      </w:r>
      <w:r w:rsidRPr="00035690">
        <w:rPr>
          <w:b/>
          <w:sz w:val="28"/>
          <w:szCs w:val="28"/>
        </w:rPr>
        <w:t xml:space="preserve"> 20</w:t>
      </w:r>
      <w:r w:rsidR="00035690" w:rsidRPr="00035690">
        <w:rPr>
          <w:b/>
          <w:sz w:val="28"/>
          <w:szCs w:val="28"/>
        </w:rPr>
        <w:t>2</w:t>
      </w:r>
      <w:r w:rsidR="009045C3">
        <w:rPr>
          <w:b/>
          <w:sz w:val="28"/>
          <w:szCs w:val="28"/>
        </w:rPr>
        <w:t>1</w:t>
      </w:r>
      <w:r w:rsidRPr="00035690">
        <w:rPr>
          <w:b/>
          <w:sz w:val="28"/>
          <w:szCs w:val="28"/>
        </w:rPr>
        <w:t xml:space="preserve"> года с учетом выполнения положений Федерального закона от 07.02.2011 г. № 3-ФЗ «О полиции», Послания и поручений Президента России, Директивы МВД России </w:t>
      </w:r>
      <w:r w:rsidR="00035690" w:rsidRPr="00035690">
        <w:rPr>
          <w:b/>
          <w:sz w:val="28"/>
          <w:szCs w:val="28"/>
        </w:rPr>
        <w:t xml:space="preserve">от </w:t>
      </w:r>
      <w:r w:rsidR="004D21BF">
        <w:rPr>
          <w:b/>
          <w:sz w:val="28"/>
          <w:szCs w:val="28"/>
        </w:rPr>
        <w:t>20</w:t>
      </w:r>
      <w:r w:rsidR="00035690" w:rsidRPr="00035690">
        <w:rPr>
          <w:b/>
          <w:sz w:val="28"/>
          <w:szCs w:val="28"/>
        </w:rPr>
        <w:t>.10.20</w:t>
      </w:r>
      <w:r w:rsidR="004D21BF">
        <w:rPr>
          <w:b/>
          <w:sz w:val="28"/>
          <w:szCs w:val="28"/>
        </w:rPr>
        <w:t>20</w:t>
      </w:r>
      <w:r w:rsidR="00035690" w:rsidRPr="00035690">
        <w:rPr>
          <w:b/>
          <w:sz w:val="28"/>
          <w:szCs w:val="28"/>
        </w:rPr>
        <w:t xml:space="preserve"> года № 1дсп</w:t>
      </w:r>
      <w:r w:rsidRPr="00035690">
        <w:rPr>
          <w:b/>
          <w:sz w:val="28"/>
          <w:szCs w:val="28"/>
        </w:rPr>
        <w:t>, приказов и указаний МВД и УМВД России по Курганской области</w:t>
      </w:r>
    </w:p>
    <w:p w:rsidR="00AF5BBD" w:rsidRDefault="00AF5BBD" w:rsidP="00FE0530">
      <w:pPr>
        <w:widowControl w:val="0"/>
        <w:tabs>
          <w:tab w:val="left" w:pos="567"/>
          <w:tab w:val="left" w:pos="993"/>
        </w:tabs>
        <w:jc w:val="both"/>
        <w:rPr>
          <w:b/>
          <w:sz w:val="28"/>
          <w:szCs w:val="28"/>
        </w:rPr>
      </w:pPr>
    </w:p>
    <w:p w:rsidR="00680A79" w:rsidRPr="00035690" w:rsidRDefault="00680A79" w:rsidP="00FE0530">
      <w:pPr>
        <w:widowControl w:val="0"/>
        <w:tabs>
          <w:tab w:val="left" w:pos="567"/>
          <w:tab w:val="left" w:pos="993"/>
        </w:tabs>
        <w:jc w:val="both"/>
        <w:rPr>
          <w:b/>
          <w:sz w:val="28"/>
          <w:szCs w:val="28"/>
        </w:rPr>
      </w:pPr>
    </w:p>
    <w:p w:rsidR="007A7F87" w:rsidRDefault="00DA56D1" w:rsidP="0027736F">
      <w:pPr>
        <w:pStyle w:val="a4"/>
        <w:widowControl w:val="0"/>
        <w:tabs>
          <w:tab w:val="left" w:pos="900"/>
        </w:tabs>
        <w:suppressAutoHyphens w:val="0"/>
        <w:rPr>
          <w:rFonts w:ascii="Times New Roman" w:hAnsi="Times New Roman" w:cs="Times New Roman"/>
          <w:sz w:val="28"/>
          <w:szCs w:val="28"/>
        </w:rPr>
      </w:pPr>
      <w:r>
        <w:rPr>
          <w:rFonts w:ascii="Times New Roman" w:hAnsi="Times New Roman" w:cs="Times New Roman"/>
          <w:sz w:val="28"/>
          <w:szCs w:val="28"/>
        </w:rPr>
        <w:t>З</w:t>
      </w:r>
      <w:r w:rsidR="008D5EF8">
        <w:rPr>
          <w:rFonts w:ascii="Times New Roman" w:hAnsi="Times New Roman" w:cs="Times New Roman"/>
          <w:sz w:val="28"/>
          <w:szCs w:val="28"/>
        </w:rPr>
        <w:t xml:space="preserve">а </w:t>
      </w:r>
      <w:r w:rsidR="001D4511">
        <w:rPr>
          <w:rFonts w:ascii="Times New Roman" w:hAnsi="Times New Roman" w:cs="Times New Roman"/>
          <w:sz w:val="28"/>
          <w:szCs w:val="28"/>
        </w:rPr>
        <w:t>6</w:t>
      </w:r>
      <w:r w:rsidR="008D5EF8">
        <w:rPr>
          <w:rFonts w:ascii="Times New Roman" w:hAnsi="Times New Roman" w:cs="Times New Roman"/>
          <w:sz w:val="28"/>
          <w:szCs w:val="28"/>
        </w:rPr>
        <w:t xml:space="preserve"> месяц</w:t>
      </w:r>
      <w:r w:rsidR="001D4511">
        <w:rPr>
          <w:rFonts w:ascii="Times New Roman" w:hAnsi="Times New Roman" w:cs="Times New Roman"/>
          <w:sz w:val="28"/>
          <w:szCs w:val="28"/>
        </w:rPr>
        <w:t>ев</w:t>
      </w:r>
      <w:r w:rsidR="008D5EF8">
        <w:rPr>
          <w:rFonts w:ascii="Times New Roman" w:hAnsi="Times New Roman" w:cs="Times New Roman"/>
          <w:sz w:val="28"/>
          <w:szCs w:val="28"/>
        </w:rPr>
        <w:t xml:space="preserve"> 202</w:t>
      </w:r>
      <w:r w:rsidR="000521E8">
        <w:rPr>
          <w:rFonts w:ascii="Times New Roman" w:hAnsi="Times New Roman" w:cs="Times New Roman"/>
          <w:sz w:val="28"/>
          <w:szCs w:val="28"/>
        </w:rPr>
        <w:t>1</w:t>
      </w:r>
      <w:r w:rsidR="008D5EF8">
        <w:rPr>
          <w:rFonts w:ascii="Times New Roman" w:hAnsi="Times New Roman" w:cs="Times New Roman"/>
          <w:sz w:val="28"/>
          <w:szCs w:val="28"/>
        </w:rPr>
        <w:t xml:space="preserve"> года</w:t>
      </w:r>
      <w:r w:rsidR="00AF5BBD" w:rsidRPr="00035690">
        <w:rPr>
          <w:rFonts w:ascii="Times New Roman" w:hAnsi="Times New Roman" w:cs="Times New Roman"/>
          <w:sz w:val="28"/>
          <w:szCs w:val="28"/>
        </w:rPr>
        <w:t xml:space="preserve"> в соответствии с задачами, обозначенными в Послании Прези</w:t>
      </w:r>
      <w:r w:rsidR="00AF5BBD" w:rsidRPr="00035690">
        <w:rPr>
          <w:rFonts w:ascii="Times New Roman" w:hAnsi="Times New Roman" w:cs="Times New Roman"/>
          <w:sz w:val="28"/>
          <w:szCs w:val="28"/>
        </w:rPr>
        <w:softHyphen/>
        <w:t xml:space="preserve">дента, Директиве МВД России от </w:t>
      </w:r>
      <w:r w:rsidR="004D21BF">
        <w:rPr>
          <w:rFonts w:ascii="Times New Roman" w:hAnsi="Times New Roman" w:cs="Times New Roman"/>
          <w:sz w:val="28"/>
          <w:szCs w:val="28"/>
        </w:rPr>
        <w:t>20</w:t>
      </w:r>
      <w:r w:rsidR="00AF5BBD" w:rsidRPr="00035690">
        <w:rPr>
          <w:rFonts w:ascii="Times New Roman" w:hAnsi="Times New Roman" w:cs="Times New Roman"/>
          <w:sz w:val="28"/>
          <w:szCs w:val="28"/>
        </w:rPr>
        <w:t>.</w:t>
      </w:r>
      <w:r w:rsidR="00074AD4">
        <w:rPr>
          <w:rFonts w:ascii="Times New Roman" w:hAnsi="Times New Roman" w:cs="Times New Roman"/>
          <w:sz w:val="28"/>
          <w:szCs w:val="28"/>
        </w:rPr>
        <w:t>10</w:t>
      </w:r>
      <w:r w:rsidR="00AF5BBD" w:rsidRPr="00035690">
        <w:rPr>
          <w:rFonts w:ascii="Times New Roman" w:hAnsi="Times New Roman" w:cs="Times New Roman"/>
          <w:sz w:val="28"/>
          <w:szCs w:val="28"/>
        </w:rPr>
        <w:t>.20</w:t>
      </w:r>
      <w:r w:rsidR="004D21BF">
        <w:rPr>
          <w:rFonts w:ascii="Times New Roman" w:hAnsi="Times New Roman" w:cs="Times New Roman"/>
          <w:sz w:val="28"/>
          <w:szCs w:val="28"/>
        </w:rPr>
        <w:t>20</w:t>
      </w:r>
      <w:r w:rsidR="00AF5BBD" w:rsidRPr="00035690">
        <w:rPr>
          <w:rFonts w:ascii="Times New Roman" w:hAnsi="Times New Roman" w:cs="Times New Roman"/>
          <w:sz w:val="28"/>
          <w:szCs w:val="28"/>
        </w:rPr>
        <w:t xml:space="preserve"> г. № 1дсп, приказах и указаниях МВД России</w:t>
      </w:r>
      <w:r w:rsidR="00DA531A">
        <w:rPr>
          <w:rFonts w:ascii="Times New Roman" w:hAnsi="Times New Roman" w:cs="Times New Roman"/>
          <w:sz w:val="28"/>
          <w:szCs w:val="28"/>
        </w:rPr>
        <w:t xml:space="preserve"> УМВД России по Курганской области</w:t>
      </w:r>
      <w:r w:rsidR="00AF5BBD" w:rsidRPr="00035690">
        <w:rPr>
          <w:rFonts w:ascii="Times New Roman" w:hAnsi="Times New Roman" w:cs="Times New Roman"/>
          <w:sz w:val="28"/>
          <w:szCs w:val="28"/>
        </w:rPr>
        <w:t>, МО</w:t>
      </w:r>
      <w:r w:rsidR="008D5EF8">
        <w:rPr>
          <w:rFonts w:ascii="Times New Roman" w:hAnsi="Times New Roman" w:cs="Times New Roman"/>
          <w:sz w:val="28"/>
          <w:szCs w:val="28"/>
        </w:rPr>
        <w:t xml:space="preserve"> </w:t>
      </w:r>
      <w:r w:rsidR="00AF5BBD" w:rsidRPr="00035690">
        <w:rPr>
          <w:rFonts w:ascii="Times New Roman" w:hAnsi="Times New Roman" w:cs="Times New Roman"/>
          <w:sz w:val="28"/>
          <w:szCs w:val="28"/>
        </w:rPr>
        <w:t xml:space="preserve">МВД России «Варгашинский» выполнен значительный объем работы по обеспечению правопорядка, защите прав и законных интересов граждан. Общим итогом реализованных мероприятий стало сохранение в целом стабильной оперативной обстановки </w:t>
      </w:r>
      <w:r w:rsidR="008D5EF8">
        <w:rPr>
          <w:rFonts w:ascii="Times New Roman" w:eastAsia="Times New Roman" w:hAnsi="Times New Roman" w:cs="Times New Roman"/>
          <w:sz w:val="28"/>
          <w:szCs w:val="28"/>
          <w:lang w:eastAsia="ru-RU"/>
        </w:rPr>
        <w:t>на территории обслуживания</w:t>
      </w:r>
      <w:r w:rsidR="007A7F87">
        <w:rPr>
          <w:rFonts w:ascii="Times New Roman" w:eastAsia="Times New Roman" w:hAnsi="Times New Roman" w:cs="Times New Roman"/>
          <w:sz w:val="28"/>
          <w:szCs w:val="28"/>
          <w:lang w:eastAsia="ru-RU"/>
        </w:rPr>
        <w:t>, п</w:t>
      </w:r>
      <w:r w:rsidR="007A7F87" w:rsidRPr="00BD19D7">
        <w:rPr>
          <w:rFonts w:ascii="Times New Roman" w:hAnsi="Times New Roman" w:cs="Times New Roman"/>
          <w:sz w:val="28"/>
          <w:szCs w:val="28"/>
        </w:rPr>
        <w:t>о ряду направлений результативность и качество выполнения правоохранительных задач заметно улучшилась.</w:t>
      </w:r>
    </w:p>
    <w:p w:rsidR="001D4511" w:rsidRPr="00BD19D7" w:rsidRDefault="001D4511" w:rsidP="0027736F">
      <w:pPr>
        <w:pStyle w:val="20"/>
        <w:shd w:val="clear" w:color="auto" w:fill="auto"/>
        <w:spacing w:before="0" w:after="0" w:line="317" w:lineRule="exact"/>
        <w:ind w:firstLine="567"/>
        <w:jc w:val="both"/>
      </w:pPr>
      <w:r w:rsidRPr="00BD19D7">
        <w:t xml:space="preserve">Прежде, чем перейти </w:t>
      </w:r>
      <w:r>
        <w:t>к</w:t>
      </w:r>
      <w:r w:rsidRPr="00BD19D7">
        <w:t xml:space="preserve"> </w:t>
      </w:r>
      <w:r>
        <w:t xml:space="preserve">показателям </w:t>
      </w:r>
      <w:r w:rsidRPr="00BD19D7">
        <w:t>статистической отчетности, необходимо отметить, что, в 202</w:t>
      </w:r>
      <w:r>
        <w:t>1</w:t>
      </w:r>
      <w:r w:rsidRPr="00BD19D7">
        <w:t xml:space="preserve"> году, одним из приоритетных направлений </w:t>
      </w:r>
      <w:r>
        <w:t>является</w:t>
      </w:r>
      <w:r w:rsidRPr="00BD19D7">
        <w:t xml:space="preserve"> повышение качества предоставления государственных услуг и улучшение комфортности граждан. В МО МВД России «Варгашинский» государственные услуги оказываются по линии ОВМ и ОГИБДД.</w:t>
      </w:r>
    </w:p>
    <w:p w:rsidR="001D4511" w:rsidRDefault="001D4511" w:rsidP="0027736F">
      <w:pPr>
        <w:pStyle w:val="20"/>
        <w:shd w:val="clear" w:color="auto" w:fill="auto"/>
        <w:spacing w:before="0" w:after="0" w:line="317" w:lineRule="exact"/>
        <w:ind w:firstLine="567"/>
        <w:jc w:val="both"/>
      </w:pPr>
      <w:r w:rsidRPr="00BD19D7">
        <w:t xml:space="preserve">Благодаря принимаемым мерам, в </w:t>
      </w:r>
      <w:r>
        <w:t xml:space="preserve">1 полугодии </w:t>
      </w:r>
      <w:r w:rsidRPr="00BD19D7">
        <w:t>202</w:t>
      </w:r>
      <w:r>
        <w:t>1 года осуществлено закрепление</w:t>
      </w:r>
      <w:r w:rsidRPr="00BD19D7">
        <w:t xml:space="preserve"> здания ОП «Белозерское», расположенного по адресу</w:t>
      </w:r>
      <w:r>
        <w:t>:</w:t>
      </w:r>
      <w:r w:rsidRPr="00BD19D7">
        <w:t xml:space="preserve"> ул. Советская, 49, на прав</w:t>
      </w:r>
      <w:r>
        <w:t>е</w:t>
      </w:r>
      <w:r w:rsidRPr="00BD19D7">
        <w:t xml:space="preserve"> оперативного управления. </w:t>
      </w:r>
      <w:r>
        <w:t xml:space="preserve">Кроме того, решился вопрос по оформлению документов и закреплению помещений административного здания налоговой службы ИФНС России Курганской области, по адресу р.п. Варгаши ул. Социалистическая, 53, где в дальнейшем планируется разместить личный состав ОВМ, ОГИБДД, оказывающих государственные услуги. В настоящее время уже заключен государственный контракт на проведение текущего ремонта, планируется провести косметический ремонт в 3 кабинетах, установить кондиционер. Общая сумма контракта составляет 123000 рублей.  Также, проработан вопрос по переезду сотрудников МП (дислокации с. Белозерское), оказывающих государственные услуги со второго этажа здания по адресу с. Белозерское ул. К.Маркса, 11, на 1 этаж здания налоговой службы ИФНС России Курганской области, по адресу с. Белозерское ул. Советская, 47. Необходимый пакет документов направлен в МТУ </w:t>
      </w:r>
      <w:proofErr w:type="spellStart"/>
      <w:r>
        <w:t>Росимущества</w:t>
      </w:r>
      <w:proofErr w:type="spellEnd"/>
      <w:r>
        <w:t xml:space="preserve"> по Челябинской и Курганской области. </w:t>
      </w:r>
    </w:p>
    <w:p w:rsidR="001D4511" w:rsidRDefault="001D4511" w:rsidP="001D4511">
      <w:pPr>
        <w:pStyle w:val="20"/>
        <w:shd w:val="clear" w:color="auto" w:fill="auto"/>
        <w:spacing w:before="0" w:after="0" w:line="317" w:lineRule="exact"/>
        <w:ind w:firstLine="567"/>
        <w:jc w:val="both"/>
      </w:pPr>
      <w:r>
        <w:t>По окончании оформления документов, проведения ремонта и переезда сотрудников ОВМ и ОГИБДД комфортность и доступность для граждан по линии оказания государственных услуг значительно улучшится.</w:t>
      </w:r>
    </w:p>
    <w:p w:rsidR="00B528E8" w:rsidRDefault="00B528E8" w:rsidP="001D4511">
      <w:pPr>
        <w:pStyle w:val="20"/>
        <w:shd w:val="clear" w:color="auto" w:fill="auto"/>
        <w:spacing w:before="0" w:after="0" w:line="317" w:lineRule="exact"/>
        <w:ind w:firstLine="567"/>
        <w:jc w:val="both"/>
      </w:pPr>
    </w:p>
    <w:p w:rsidR="00680A79" w:rsidRDefault="00680A79" w:rsidP="001D4511">
      <w:pPr>
        <w:pStyle w:val="20"/>
        <w:shd w:val="clear" w:color="auto" w:fill="auto"/>
        <w:spacing w:before="0" w:after="0" w:line="317" w:lineRule="exact"/>
        <w:ind w:firstLine="567"/>
        <w:jc w:val="both"/>
      </w:pPr>
    </w:p>
    <w:p w:rsidR="00680A79" w:rsidRDefault="00680A79" w:rsidP="001D4511">
      <w:pPr>
        <w:pStyle w:val="20"/>
        <w:shd w:val="clear" w:color="auto" w:fill="auto"/>
        <w:spacing w:before="0" w:after="0" w:line="317" w:lineRule="exact"/>
        <w:ind w:firstLine="567"/>
        <w:jc w:val="both"/>
      </w:pPr>
    </w:p>
    <w:p w:rsidR="00680A79" w:rsidRDefault="00680A79" w:rsidP="001D4511">
      <w:pPr>
        <w:pStyle w:val="20"/>
        <w:shd w:val="clear" w:color="auto" w:fill="auto"/>
        <w:spacing w:before="0" w:after="0" w:line="317" w:lineRule="exact"/>
        <w:ind w:firstLine="567"/>
        <w:jc w:val="both"/>
      </w:pPr>
    </w:p>
    <w:p w:rsidR="00D52B48" w:rsidRDefault="004D21BF" w:rsidP="00D52B48">
      <w:pPr>
        <w:pStyle w:val="a9"/>
        <w:shd w:val="clear" w:color="auto" w:fill="FFFFFF"/>
        <w:suppressAutoHyphens/>
        <w:spacing w:after="0"/>
        <w:ind w:firstLine="567"/>
        <w:rPr>
          <w:rFonts w:ascii="Times New Roman" w:eastAsia="Calibri" w:hAnsi="Times New Roman" w:cs="Times New Roman"/>
          <w:color w:val="auto"/>
          <w:sz w:val="28"/>
          <w:szCs w:val="28"/>
          <w:lang w:eastAsia="en-US"/>
        </w:rPr>
      </w:pPr>
      <w:r>
        <w:rPr>
          <w:rFonts w:ascii="Times New Roman" w:hAnsi="Times New Roman" w:cs="Times New Roman"/>
          <w:b/>
          <w:color w:val="auto"/>
          <w:sz w:val="28"/>
          <w:szCs w:val="28"/>
        </w:rPr>
        <w:lastRenderedPageBreak/>
        <w:t>С</w:t>
      </w:r>
      <w:r w:rsidR="00035690" w:rsidRPr="00DA56D1">
        <w:rPr>
          <w:rFonts w:ascii="Times New Roman" w:hAnsi="Times New Roman" w:cs="Times New Roman"/>
          <w:b/>
          <w:color w:val="auto"/>
          <w:sz w:val="28"/>
          <w:szCs w:val="28"/>
        </w:rPr>
        <w:t>огласно сведениям государственной статистики</w:t>
      </w:r>
      <w:r w:rsidR="00035690" w:rsidRPr="00035690">
        <w:rPr>
          <w:rFonts w:ascii="Times New Roman" w:hAnsi="Times New Roman" w:cs="Times New Roman"/>
          <w:color w:val="auto"/>
          <w:sz w:val="28"/>
          <w:szCs w:val="28"/>
        </w:rPr>
        <w:t xml:space="preserve">, </w:t>
      </w:r>
      <w:r w:rsidR="00D52B48" w:rsidRPr="00035690">
        <w:rPr>
          <w:rFonts w:ascii="Times New Roman" w:hAnsi="Times New Roman" w:cs="Times New Roman"/>
          <w:color w:val="auto"/>
          <w:sz w:val="28"/>
          <w:szCs w:val="28"/>
        </w:rPr>
        <w:t xml:space="preserve">на территории обслуживания МО </w:t>
      </w:r>
      <w:r w:rsidR="00D52B48" w:rsidRPr="00035690">
        <w:rPr>
          <w:rFonts w:ascii="Times New Roman" w:eastAsia="Calibri" w:hAnsi="Times New Roman" w:cs="Times New Roman"/>
          <w:color w:val="auto"/>
          <w:sz w:val="28"/>
          <w:szCs w:val="28"/>
          <w:lang w:eastAsia="en-US"/>
        </w:rPr>
        <w:t xml:space="preserve">отмечается снижение зарегистрированных сообщений и заявлений граждан о </w:t>
      </w:r>
      <w:r w:rsidR="00D52B48">
        <w:rPr>
          <w:rFonts w:ascii="Times New Roman" w:eastAsia="Calibri" w:hAnsi="Times New Roman" w:cs="Times New Roman"/>
          <w:color w:val="auto"/>
          <w:sz w:val="28"/>
          <w:szCs w:val="28"/>
          <w:lang w:eastAsia="en-US"/>
        </w:rPr>
        <w:t>преступлениях на 9,9%</w:t>
      </w:r>
      <w:r w:rsidR="00D52B48" w:rsidRPr="00035690">
        <w:rPr>
          <w:rFonts w:ascii="Times New Roman" w:eastAsia="Calibri" w:hAnsi="Times New Roman" w:cs="Times New Roman"/>
          <w:color w:val="auto"/>
          <w:sz w:val="28"/>
          <w:szCs w:val="28"/>
          <w:lang w:eastAsia="en-US"/>
        </w:rPr>
        <w:t xml:space="preserve"> или </w:t>
      </w:r>
      <w:r w:rsidR="00D52B48">
        <w:rPr>
          <w:rFonts w:ascii="Times New Roman" w:eastAsia="Calibri" w:hAnsi="Times New Roman" w:cs="Times New Roman"/>
          <w:color w:val="auto"/>
          <w:sz w:val="28"/>
          <w:szCs w:val="28"/>
          <w:lang w:eastAsia="en-US"/>
        </w:rPr>
        <w:t>снижение со 263 до 237 преступлений (на территории Варгашинского района - с 152 до 139, -8,6%, на территории Белозерского района – с 111 до 98, - 11,7%).</w:t>
      </w:r>
      <w:r w:rsidR="00D52B48" w:rsidRPr="00DA56D1">
        <w:rPr>
          <w:rFonts w:ascii="Times New Roman" w:eastAsia="Calibri" w:hAnsi="Times New Roman" w:cs="Times New Roman"/>
          <w:color w:val="auto"/>
          <w:sz w:val="28"/>
          <w:szCs w:val="28"/>
          <w:lang w:eastAsia="en-US"/>
        </w:rPr>
        <w:t xml:space="preserve"> </w:t>
      </w:r>
      <w:r w:rsidR="00D52B48">
        <w:rPr>
          <w:rFonts w:ascii="Times New Roman" w:eastAsia="Calibri" w:hAnsi="Times New Roman" w:cs="Times New Roman"/>
          <w:color w:val="auto"/>
          <w:sz w:val="28"/>
          <w:szCs w:val="28"/>
          <w:lang w:eastAsia="en-US"/>
        </w:rPr>
        <w:t xml:space="preserve">При этом, уровень преступности на 10 тысяч населения составляет 71,4 преступных посягательств (АППГ-78,1), при </w:t>
      </w:r>
      <w:proofErr w:type="spellStart"/>
      <w:r w:rsidR="00D52B48">
        <w:rPr>
          <w:rFonts w:ascii="Times New Roman" w:eastAsia="Calibri" w:hAnsi="Times New Roman" w:cs="Times New Roman"/>
          <w:color w:val="auto"/>
          <w:sz w:val="28"/>
          <w:szCs w:val="28"/>
          <w:lang w:eastAsia="en-US"/>
        </w:rPr>
        <w:t>среднеобластном</w:t>
      </w:r>
      <w:proofErr w:type="spellEnd"/>
      <w:r w:rsidR="00D52B48">
        <w:rPr>
          <w:rFonts w:ascii="Times New Roman" w:eastAsia="Calibri" w:hAnsi="Times New Roman" w:cs="Times New Roman"/>
          <w:color w:val="auto"/>
          <w:sz w:val="28"/>
          <w:szCs w:val="28"/>
          <w:lang w:eastAsia="en-US"/>
        </w:rPr>
        <w:t xml:space="preserve"> показателе 90,6.</w:t>
      </w:r>
    </w:p>
    <w:p w:rsidR="00D52B48" w:rsidRPr="00442BE7" w:rsidRDefault="00D52B48" w:rsidP="00D52B48">
      <w:pPr>
        <w:tabs>
          <w:tab w:val="left" w:pos="900"/>
        </w:tabs>
        <w:ind w:firstLine="709"/>
        <w:jc w:val="both"/>
        <w:rPr>
          <w:sz w:val="28"/>
          <w:szCs w:val="28"/>
        </w:rPr>
      </w:pPr>
      <w:r w:rsidRPr="00442BE7">
        <w:rPr>
          <w:rFonts w:eastAsia="Calibri"/>
          <w:b/>
          <w:sz w:val="28"/>
          <w:szCs w:val="28"/>
          <w:lang w:eastAsia="en-US"/>
        </w:rPr>
        <w:t>Общее снижение преступности</w:t>
      </w:r>
      <w:r w:rsidRPr="00442BE7">
        <w:rPr>
          <w:rFonts w:eastAsia="Calibri"/>
          <w:sz w:val="28"/>
          <w:szCs w:val="28"/>
          <w:lang w:eastAsia="en-US"/>
        </w:rPr>
        <w:t xml:space="preserve"> </w:t>
      </w:r>
      <w:r w:rsidR="00390129">
        <w:rPr>
          <w:rFonts w:eastAsia="Calibri"/>
          <w:sz w:val="28"/>
          <w:szCs w:val="28"/>
          <w:lang w:eastAsia="en-US"/>
        </w:rPr>
        <w:t xml:space="preserve">на территории Белозерского района </w:t>
      </w:r>
      <w:r w:rsidRPr="00442BE7">
        <w:rPr>
          <w:rFonts w:eastAsia="Calibri"/>
          <w:sz w:val="28"/>
          <w:szCs w:val="28"/>
          <w:lang w:eastAsia="en-US"/>
        </w:rPr>
        <w:t xml:space="preserve">отмечается за счет уменьшения таких преступлений как: </w:t>
      </w:r>
      <w:r>
        <w:rPr>
          <w:rFonts w:eastAsia="Calibri"/>
          <w:sz w:val="28"/>
          <w:szCs w:val="28"/>
          <w:lang w:eastAsia="en-US"/>
        </w:rPr>
        <w:t xml:space="preserve">краж с </w:t>
      </w:r>
      <w:r w:rsidR="00C40097">
        <w:rPr>
          <w:rFonts w:eastAsia="Calibri"/>
          <w:sz w:val="28"/>
          <w:szCs w:val="28"/>
          <w:lang w:eastAsia="en-US"/>
        </w:rPr>
        <w:t>37</w:t>
      </w:r>
      <w:r>
        <w:rPr>
          <w:rFonts w:eastAsia="Calibri"/>
          <w:sz w:val="28"/>
          <w:szCs w:val="28"/>
          <w:lang w:eastAsia="en-US"/>
        </w:rPr>
        <w:t xml:space="preserve"> до </w:t>
      </w:r>
      <w:r w:rsidR="00C40097">
        <w:rPr>
          <w:rFonts w:eastAsia="Calibri"/>
          <w:sz w:val="28"/>
          <w:szCs w:val="28"/>
          <w:lang w:eastAsia="en-US"/>
        </w:rPr>
        <w:t xml:space="preserve">29 </w:t>
      </w:r>
      <w:r>
        <w:rPr>
          <w:rFonts w:eastAsia="Calibri"/>
          <w:sz w:val="28"/>
          <w:szCs w:val="28"/>
          <w:lang w:eastAsia="en-US"/>
        </w:rPr>
        <w:t>(-</w:t>
      </w:r>
      <w:r w:rsidR="00C40097">
        <w:rPr>
          <w:rFonts w:eastAsia="Calibri"/>
          <w:sz w:val="28"/>
          <w:szCs w:val="28"/>
          <w:lang w:eastAsia="en-US"/>
        </w:rPr>
        <w:t>21,6</w:t>
      </w:r>
      <w:r>
        <w:rPr>
          <w:rFonts w:eastAsia="Calibri"/>
          <w:sz w:val="28"/>
          <w:szCs w:val="28"/>
          <w:lang w:eastAsia="en-US"/>
        </w:rPr>
        <w:t xml:space="preserve">%), в том числе </w:t>
      </w:r>
      <w:r w:rsidR="00C40097">
        <w:rPr>
          <w:rFonts w:eastAsia="Calibri"/>
          <w:sz w:val="28"/>
          <w:szCs w:val="28"/>
          <w:lang w:eastAsia="en-US"/>
        </w:rPr>
        <w:t xml:space="preserve">из торговых объектов </w:t>
      </w:r>
      <w:r>
        <w:rPr>
          <w:rFonts w:eastAsia="Calibri"/>
          <w:sz w:val="28"/>
          <w:szCs w:val="28"/>
          <w:lang w:eastAsia="en-US"/>
        </w:rPr>
        <w:t xml:space="preserve">с </w:t>
      </w:r>
      <w:r w:rsidR="00C40097">
        <w:rPr>
          <w:rFonts w:eastAsia="Calibri"/>
          <w:sz w:val="28"/>
          <w:szCs w:val="28"/>
          <w:lang w:eastAsia="en-US"/>
        </w:rPr>
        <w:t>2</w:t>
      </w:r>
      <w:r>
        <w:rPr>
          <w:rFonts w:eastAsia="Calibri"/>
          <w:sz w:val="28"/>
          <w:szCs w:val="28"/>
          <w:lang w:eastAsia="en-US"/>
        </w:rPr>
        <w:t xml:space="preserve"> до </w:t>
      </w:r>
      <w:r w:rsidR="00C40097">
        <w:rPr>
          <w:rFonts w:eastAsia="Calibri"/>
          <w:sz w:val="28"/>
          <w:szCs w:val="28"/>
          <w:lang w:eastAsia="en-US"/>
        </w:rPr>
        <w:t>1</w:t>
      </w:r>
      <w:r>
        <w:rPr>
          <w:rFonts w:eastAsia="Calibri"/>
          <w:sz w:val="28"/>
          <w:szCs w:val="28"/>
          <w:lang w:eastAsia="en-US"/>
        </w:rPr>
        <w:t xml:space="preserve"> (-</w:t>
      </w:r>
      <w:r w:rsidR="00C40097">
        <w:rPr>
          <w:rFonts w:eastAsia="Calibri"/>
          <w:sz w:val="28"/>
          <w:szCs w:val="28"/>
          <w:lang w:eastAsia="en-US"/>
        </w:rPr>
        <w:t>50</w:t>
      </w:r>
      <w:r>
        <w:rPr>
          <w:rFonts w:eastAsia="Calibri"/>
          <w:sz w:val="28"/>
          <w:szCs w:val="28"/>
          <w:lang w:eastAsia="en-US"/>
        </w:rPr>
        <w:t>%), умышленного причинения тяжкого вреда</w:t>
      </w:r>
      <w:r w:rsidR="00C40097">
        <w:rPr>
          <w:rFonts w:eastAsia="Calibri"/>
          <w:sz w:val="28"/>
          <w:szCs w:val="28"/>
          <w:lang w:eastAsia="en-US"/>
        </w:rPr>
        <w:t xml:space="preserve"> </w:t>
      </w:r>
      <w:r>
        <w:rPr>
          <w:rFonts w:eastAsia="Calibri"/>
          <w:sz w:val="28"/>
          <w:szCs w:val="28"/>
          <w:lang w:eastAsia="en-US"/>
        </w:rPr>
        <w:t>здоровья</w:t>
      </w:r>
      <w:r w:rsidRPr="00442BE7">
        <w:rPr>
          <w:rFonts w:eastAsia="Calibri"/>
          <w:sz w:val="28"/>
          <w:szCs w:val="28"/>
          <w:lang w:eastAsia="en-US"/>
        </w:rPr>
        <w:t xml:space="preserve"> - с </w:t>
      </w:r>
      <w:r w:rsidR="00C40097">
        <w:rPr>
          <w:rFonts w:eastAsia="Calibri"/>
          <w:sz w:val="28"/>
          <w:szCs w:val="28"/>
          <w:lang w:eastAsia="en-US"/>
        </w:rPr>
        <w:t>3</w:t>
      </w:r>
      <w:r w:rsidRPr="00442BE7">
        <w:rPr>
          <w:rFonts w:eastAsia="Calibri"/>
          <w:sz w:val="28"/>
          <w:szCs w:val="28"/>
          <w:lang w:eastAsia="en-US"/>
        </w:rPr>
        <w:t xml:space="preserve"> до</w:t>
      </w:r>
      <w:r>
        <w:rPr>
          <w:rFonts w:eastAsia="Calibri"/>
          <w:sz w:val="28"/>
          <w:szCs w:val="28"/>
          <w:lang w:eastAsia="en-US"/>
        </w:rPr>
        <w:t xml:space="preserve"> </w:t>
      </w:r>
      <w:r w:rsidR="00C40097">
        <w:rPr>
          <w:rFonts w:eastAsia="Calibri"/>
          <w:sz w:val="28"/>
          <w:szCs w:val="28"/>
          <w:lang w:eastAsia="en-US"/>
        </w:rPr>
        <w:t>0</w:t>
      </w:r>
      <w:r w:rsidRPr="00442BE7">
        <w:rPr>
          <w:rFonts w:eastAsia="Calibri"/>
          <w:sz w:val="28"/>
          <w:szCs w:val="28"/>
          <w:lang w:eastAsia="en-US"/>
        </w:rPr>
        <w:t xml:space="preserve"> (-</w:t>
      </w:r>
      <w:r w:rsidR="00C40097">
        <w:rPr>
          <w:rFonts w:eastAsia="Calibri"/>
          <w:sz w:val="28"/>
          <w:szCs w:val="28"/>
          <w:lang w:eastAsia="en-US"/>
        </w:rPr>
        <w:t>10</w:t>
      </w:r>
      <w:r>
        <w:rPr>
          <w:rFonts w:eastAsia="Calibri"/>
          <w:sz w:val="28"/>
          <w:szCs w:val="28"/>
          <w:lang w:eastAsia="en-US"/>
        </w:rPr>
        <w:t>0,0</w:t>
      </w:r>
      <w:r w:rsidRPr="00442BE7">
        <w:rPr>
          <w:rFonts w:eastAsia="Calibri"/>
          <w:sz w:val="28"/>
          <w:szCs w:val="28"/>
          <w:lang w:eastAsia="en-US"/>
        </w:rPr>
        <w:t xml:space="preserve">%), </w:t>
      </w:r>
      <w:r>
        <w:rPr>
          <w:rFonts w:eastAsia="Calibri"/>
          <w:sz w:val="28"/>
          <w:szCs w:val="28"/>
          <w:lang w:eastAsia="en-US"/>
        </w:rPr>
        <w:t xml:space="preserve">при этом </w:t>
      </w:r>
      <w:r w:rsidRPr="00442BE7">
        <w:rPr>
          <w:sz w:val="28"/>
          <w:szCs w:val="28"/>
        </w:rPr>
        <w:t xml:space="preserve">не допущено </w:t>
      </w:r>
      <w:r>
        <w:rPr>
          <w:sz w:val="28"/>
          <w:szCs w:val="28"/>
        </w:rPr>
        <w:t>фактов разбоев – 0 (АППГ-0).</w:t>
      </w:r>
    </w:p>
    <w:p w:rsidR="00B269F0" w:rsidRPr="00D03A56" w:rsidRDefault="00B269F0" w:rsidP="00B269F0">
      <w:pPr>
        <w:pStyle w:val="a9"/>
        <w:shd w:val="clear" w:color="auto" w:fill="FFFFFF"/>
        <w:suppressAutoHyphens/>
        <w:spacing w:after="0"/>
        <w:ind w:firstLine="567"/>
        <w:rPr>
          <w:rFonts w:ascii="Times New Roman" w:hAnsi="Times New Roman" w:cs="Times New Roman"/>
          <w:b/>
          <w:color w:val="auto"/>
          <w:sz w:val="28"/>
          <w:szCs w:val="28"/>
        </w:rPr>
      </w:pPr>
      <w:r w:rsidRPr="00D03A56">
        <w:rPr>
          <w:rFonts w:ascii="Times New Roman" w:hAnsi="Times New Roman" w:cs="Times New Roman"/>
          <w:b/>
          <w:color w:val="auto"/>
          <w:sz w:val="28"/>
          <w:szCs w:val="28"/>
        </w:rPr>
        <w:t>Общими усилиями удалось добиться снижения:</w:t>
      </w:r>
    </w:p>
    <w:p w:rsidR="00D52B48" w:rsidRDefault="00D52B48" w:rsidP="00D52B48">
      <w:pPr>
        <w:pStyle w:val="a9"/>
        <w:shd w:val="clear" w:color="auto" w:fill="FFFFFF"/>
        <w:suppressAutoHyphens/>
        <w:spacing w:after="0"/>
        <w:ind w:firstLine="567"/>
        <w:rPr>
          <w:rFonts w:ascii="Times New Roman" w:hAnsi="Times New Roman" w:cs="Times New Roman"/>
          <w:color w:val="auto"/>
          <w:sz w:val="28"/>
          <w:szCs w:val="28"/>
        </w:rPr>
      </w:pPr>
      <w:r w:rsidRPr="00A220BC">
        <w:rPr>
          <w:rFonts w:ascii="Times New Roman" w:hAnsi="Times New Roman" w:cs="Times New Roman"/>
          <w:b/>
          <w:i/>
          <w:color w:val="auto"/>
          <w:sz w:val="28"/>
          <w:szCs w:val="28"/>
        </w:rPr>
        <w:t>-</w:t>
      </w:r>
      <w:r>
        <w:rPr>
          <w:rFonts w:ascii="Times New Roman" w:hAnsi="Times New Roman" w:cs="Times New Roman"/>
          <w:i/>
          <w:color w:val="auto"/>
          <w:sz w:val="28"/>
          <w:szCs w:val="28"/>
        </w:rPr>
        <w:t xml:space="preserve"> </w:t>
      </w:r>
      <w:r w:rsidRPr="002D7A5A">
        <w:rPr>
          <w:rFonts w:ascii="Times New Roman" w:hAnsi="Times New Roman" w:cs="Times New Roman"/>
          <w:color w:val="auto"/>
          <w:sz w:val="28"/>
          <w:szCs w:val="28"/>
        </w:rPr>
        <w:t xml:space="preserve">на </w:t>
      </w:r>
      <w:r w:rsidR="00390129">
        <w:rPr>
          <w:rFonts w:ascii="Times New Roman" w:hAnsi="Times New Roman" w:cs="Times New Roman"/>
          <w:color w:val="auto"/>
          <w:sz w:val="28"/>
          <w:szCs w:val="28"/>
        </w:rPr>
        <w:t>57,1</w:t>
      </w:r>
      <w:r w:rsidRPr="002D7A5A">
        <w:rPr>
          <w:rFonts w:ascii="Times New Roman" w:hAnsi="Times New Roman" w:cs="Times New Roman"/>
          <w:color w:val="auto"/>
          <w:sz w:val="28"/>
          <w:szCs w:val="28"/>
        </w:rPr>
        <w:t>% преступлений</w:t>
      </w:r>
      <w:r>
        <w:rPr>
          <w:rFonts w:ascii="Times New Roman" w:hAnsi="Times New Roman" w:cs="Times New Roman"/>
          <w:color w:val="auto"/>
          <w:sz w:val="28"/>
          <w:szCs w:val="28"/>
        </w:rPr>
        <w:t>,</w:t>
      </w:r>
      <w:r w:rsidRPr="002D7A5A">
        <w:rPr>
          <w:rFonts w:ascii="Times New Roman" w:hAnsi="Times New Roman" w:cs="Times New Roman"/>
          <w:color w:val="auto"/>
          <w:sz w:val="28"/>
          <w:szCs w:val="28"/>
        </w:rPr>
        <w:t xml:space="preserve"> совершенных группой лиц с </w:t>
      </w:r>
      <w:r w:rsidR="00390129">
        <w:rPr>
          <w:rFonts w:ascii="Times New Roman" w:hAnsi="Times New Roman" w:cs="Times New Roman"/>
          <w:color w:val="auto"/>
          <w:sz w:val="28"/>
          <w:szCs w:val="28"/>
        </w:rPr>
        <w:t>7</w:t>
      </w:r>
      <w:r w:rsidRPr="002D7A5A">
        <w:rPr>
          <w:rFonts w:ascii="Times New Roman" w:hAnsi="Times New Roman" w:cs="Times New Roman"/>
          <w:color w:val="auto"/>
          <w:sz w:val="28"/>
          <w:szCs w:val="28"/>
        </w:rPr>
        <w:t xml:space="preserve"> до </w:t>
      </w:r>
      <w:r w:rsidR="00390129">
        <w:rPr>
          <w:rFonts w:ascii="Times New Roman" w:hAnsi="Times New Roman" w:cs="Times New Roman"/>
          <w:color w:val="auto"/>
          <w:sz w:val="28"/>
          <w:szCs w:val="28"/>
        </w:rPr>
        <w:t>3</w:t>
      </w:r>
      <w:r w:rsidRPr="002D7A5A">
        <w:rPr>
          <w:rFonts w:ascii="Times New Roman" w:hAnsi="Times New Roman" w:cs="Times New Roman"/>
          <w:color w:val="auto"/>
          <w:sz w:val="28"/>
          <w:szCs w:val="28"/>
        </w:rPr>
        <w:t>;</w:t>
      </w:r>
    </w:p>
    <w:p w:rsidR="00D52B48" w:rsidRPr="003B1CD5" w:rsidRDefault="00D52B48" w:rsidP="00D52B48">
      <w:pPr>
        <w:pStyle w:val="a9"/>
        <w:shd w:val="clear" w:color="auto" w:fill="FFFFFF"/>
        <w:suppressAutoHyphens/>
        <w:spacing w:after="0"/>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 на </w:t>
      </w:r>
      <w:r w:rsidR="004F6C81">
        <w:rPr>
          <w:rFonts w:ascii="Times New Roman" w:hAnsi="Times New Roman" w:cs="Times New Roman"/>
          <w:color w:val="auto"/>
          <w:sz w:val="28"/>
          <w:szCs w:val="28"/>
        </w:rPr>
        <w:t>21,5</w:t>
      </w:r>
      <w:r>
        <w:rPr>
          <w:rFonts w:ascii="Times New Roman" w:hAnsi="Times New Roman" w:cs="Times New Roman"/>
          <w:color w:val="auto"/>
          <w:sz w:val="28"/>
          <w:szCs w:val="28"/>
        </w:rPr>
        <w:t xml:space="preserve">% преступлений небольшой тяжести с </w:t>
      </w:r>
      <w:r w:rsidR="004F6C81">
        <w:rPr>
          <w:rFonts w:ascii="Times New Roman" w:hAnsi="Times New Roman" w:cs="Times New Roman"/>
          <w:color w:val="auto"/>
          <w:sz w:val="28"/>
          <w:szCs w:val="28"/>
        </w:rPr>
        <w:t>65</w:t>
      </w:r>
      <w:r>
        <w:rPr>
          <w:rFonts w:ascii="Times New Roman" w:hAnsi="Times New Roman" w:cs="Times New Roman"/>
          <w:color w:val="auto"/>
          <w:sz w:val="28"/>
          <w:szCs w:val="28"/>
        </w:rPr>
        <w:t xml:space="preserve"> до </w:t>
      </w:r>
      <w:r w:rsidR="004F6C81">
        <w:rPr>
          <w:rFonts w:ascii="Times New Roman" w:hAnsi="Times New Roman" w:cs="Times New Roman"/>
          <w:color w:val="auto"/>
          <w:sz w:val="28"/>
          <w:szCs w:val="28"/>
        </w:rPr>
        <w:t>51</w:t>
      </w:r>
      <w:r>
        <w:rPr>
          <w:rFonts w:ascii="Times New Roman" w:hAnsi="Times New Roman" w:cs="Times New Roman"/>
          <w:color w:val="auto"/>
          <w:sz w:val="28"/>
          <w:szCs w:val="28"/>
        </w:rPr>
        <w:t>;</w:t>
      </w:r>
    </w:p>
    <w:p w:rsidR="00D52B48" w:rsidRDefault="00D52B48" w:rsidP="00D52B48">
      <w:pPr>
        <w:pStyle w:val="a9"/>
        <w:shd w:val="clear" w:color="auto" w:fill="FFFFFF"/>
        <w:suppressAutoHyphens/>
        <w:spacing w:after="0"/>
        <w:ind w:firstLine="567"/>
        <w:rPr>
          <w:rFonts w:ascii="Times New Roman" w:hAnsi="Times New Roman" w:cs="Times New Roman"/>
          <w:color w:val="auto"/>
          <w:sz w:val="28"/>
          <w:szCs w:val="28"/>
        </w:rPr>
      </w:pPr>
      <w:r w:rsidRPr="003B1CD5">
        <w:rPr>
          <w:rFonts w:ascii="Times New Roman" w:hAnsi="Times New Roman" w:cs="Times New Roman"/>
          <w:color w:val="auto"/>
          <w:sz w:val="28"/>
          <w:szCs w:val="28"/>
        </w:rPr>
        <w:t xml:space="preserve">- на </w:t>
      </w:r>
      <w:r w:rsidR="004F6C81">
        <w:rPr>
          <w:rFonts w:ascii="Times New Roman" w:hAnsi="Times New Roman" w:cs="Times New Roman"/>
          <w:color w:val="auto"/>
          <w:sz w:val="28"/>
          <w:szCs w:val="28"/>
        </w:rPr>
        <w:t>8,5</w:t>
      </w:r>
      <w:r w:rsidRPr="003B1CD5">
        <w:rPr>
          <w:rFonts w:ascii="Times New Roman" w:hAnsi="Times New Roman" w:cs="Times New Roman"/>
          <w:color w:val="auto"/>
          <w:sz w:val="28"/>
          <w:szCs w:val="28"/>
        </w:rPr>
        <w:t>% преступлений общеуголовной направленности с</w:t>
      </w:r>
      <w:r>
        <w:rPr>
          <w:rFonts w:ascii="Times New Roman" w:hAnsi="Times New Roman" w:cs="Times New Roman"/>
          <w:color w:val="auto"/>
          <w:sz w:val="28"/>
          <w:szCs w:val="28"/>
        </w:rPr>
        <w:t>о</w:t>
      </w:r>
      <w:r w:rsidRPr="003B1CD5">
        <w:rPr>
          <w:rFonts w:ascii="Times New Roman" w:hAnsi="Times New Roman" w:cs="Times New Roman"/>
          <w:color w:val="auto"/>
          <w:sz w:val="28"/>
          <w:szCs w:val="28"/>
        </w:rPr>
        <w:t xml:space="preserve"> </w:t>
      </w:r>
      <w:r w:rsidR="004F6C81">
        <w:rPr>
          <w:rFonts w:ascii="Times New Roman" w:hAnsi="Times New Roman" w:cs="Times New Roman"/>
          <w:color w:val="auto"/>
          <w:sz w:val="28"/>
          <w:szCs w:val="28"/>
        </w:rPr>
        <w:t>106</w:t>
      </w:r>
      <w:r w:rsidRPr="003B1CD5">
        <w:rPr>
          <w:rFonts w:ascii="Times New Roman" w:hAnsi="Times New Roman" w:cs="Times New Roman"/>
          <w:color w:val="auto"/>
          <w:sz w:val="28"/>
          <w:szCs w:val="28"/>
        </w:rPr>
        <w:t xml:space="preserve"> до </w:t>
      </w:r>
      <w:r w:rsidR="004F6C81">
        <w:rPr>
          <w:rFonts w:ascii="Times New Roman" w:hAnsi="Times New Roman" w:cs="Times New Roman"/>
          <w:color w:val="auto"/>
          <w:sz w:val="28"/>
          <w:szCs w:val="28"/>
        </w:rPr>
        <w:t>97</w:t>
      </w:r>
      <w:r>
        <w:rPr>
          <w:rFonts w:ascii="Times New Roman" w:hAnsi="Times New Roman" w:cs="Times New Roman"/>
          <w:color w:val="auto"/>
          <w:sz w:val="28"/>
          <w:szCs w:val="28"/>
        </w:rPr>
        <w:t>.</w:t>
      </w:r>
    </w:p>
    <w:p w:rsidR="00D52B48" w:rsidRPr="0046714D" w:rsidRDefault="00D52B48" w:rsidP="00D52B48">
      <w:pPr>
        <w:pStyle w:val="a9"/>
        <w:shd w:val="clear" w:color="auto" w:fill="FFFFFF"/>
        <w:suppressAutoHyphens/>
        <w:spacing w:after="0"/>
        <w:ind w:firstLine="567"/>
        <w:rPr>
          <w:rFonts w:ascii="Times New Roman" w:hAnsi="Times New Roman" w:cs="Times New Roman"/>
          <w:color w:val="auto"/>
          <w:sz w:val="28"/>
          <w:szCs w:val="28"/>
        </w:rPr>
      </w:pPr>
      <w:r w:rsidRPr="00131E01">
        <w:rPr>
          <w:rFonts w:ascii="Times New Roman" w:hAnsi="Times New Roman" w:cs="Times New Roman"/>
          <w:color w:val="000000" w:themeColor="text1"/>
          <w:sz w:val="28"/>
          <w:szCs w:val="28"/>
        </w:rPr>
        <w:t xml:space="preserve">Благодаря проведению комплекса </w:t>
      </w:r>
      <w:r>
        <w:rPr>
          <w:rFonts w:ascii="Times New Roman" w:hAnsi="Times New Roman" w:cs="Times New Roman"/>
          <w:color w:val="000000" w:themeColor="text1"/>
          <w:sz w:val="28"/>
          <w:szCs w:val="28"/>
        </w:rPr>
        <w:t xml:space="preserve">профилактических </w:t>
      </w:r>
      <w:r w:rsidRPr="00131E01">
        <w:rPr>
          <w:rFonts w:ascii="Times New Roman" w:hAnsi="Times New Roman" w:cs="Times New Roman"/>
          <w:color w:val="000000" w:themeColor="text1"/>
          <w:sz w:val="28"/>
          <w:szCs w:val="28"/>
        </w:rPr>
        <w:t xml:space="preserve">мероприятий </w:t>
      </w:r>
      <w:r w:rsidRPr="00131E01">
        <w:rPr>
          <w:rFonts w:ascii="Times New Roman" w:hAnsi="Times New Roman" w:cs="Times New Roman"/>
          <w:color w:val="000000" w:themeColor="text1"/>
          <w:sz w:val="28"/>
          <w:szCs w:val="28"/>
          <w:shd w:val="clear" w:color="auto" w:fill="FFFFFF"/>
        </w:rPr>
        <w:t>сокращен уровень рецидивной</w:t>
      </w:r>
      <w:r>
        <w:rPr>
          <w:rFonts w:ascii="Times New Roman" w:hAnsi="Times New Roman" w:cs="Times New Roman"/>
          <w:color w:val="000000" w:themeColor="text1"/>
          <w:sz w:val="28"/>
          <w:szCs w:val="28"/>
          <w:shd w:val="clear" w:color="auto" w:fill="FFFFFF"/>
        </w:rPr>
        <w:t xml:space="preserve"> преступности</w:t>
      </w:r>
      <w:r w:rsidRPr="00131E01">
        <w:rPr>
          <w:rFonts w:ascii="Times New Roman" w:hAnsi="Times New Roman" w:cs="Times New Roman"/>
          <w:color w:val="000000" w:themeColor="text1"/>
          <w:sz w:val="28"/>
          <w:szCs w:val="28"/>
          <w:shd w:val="clear" w:color="auto" w:fill="FFFFFF"/>
        </w:rPr>
        <w:t xml:space="preserve"> (с </w:t>
      </w:r>
      <w:r w:rsidR="004F6C81">
        <w:rPr>
          <w:rFonts w:ascii="Times New Roman" w:hAnsi="Times New Roman" w:cs="Times New Roman"/>
          <w:color w:val="000000" w:themeColor="text1"/>
          <w:sz w:val="28"/>
          <w:szCs w:val="28"/>
          <w:shd w:val="clear" w:color="auto" w:fill="FFFFFF"/>
        </w:rPr>
        <w:t>47</w:t>
      </w:r>
      <w:bookmarkStart w:id="0" w:name="_GoBack"/>
      <w:bookmarkEnd w:id="0"/>
      <w:r w:rsidRPr="00131E01">
        <w:rPr>
          <w:rFonts w:ascii="Times New Roman" w:hAnsi="Times New Roman" w:cs="Times New Roman"/>
          <w:color w:val="000000" w:themeColor="text1"/>
          <w:sz w:val="28"/>
          <w:szCs w:val="28"/>
          <w:shd w:val="clear" w:color="auto" w:fill="FFFFFF"/>
        </w:rPr>
        <w:t xml:space="preserve"> до </w:t>
      </w:r>
      <w:r w:rsidR="004F6C81">
        <w:rPr>
          <w:rFonts w:ascii="Times New Roman" w:hAnsi="Times New Roman" w:cs="Times New Roman"/>
          <w:color w:val="000000" w:themeColor="text1"/>
          <w:sz w:val="28"/>
          <w:szCs w:val="28"/>
          <w:shd w:val="clear" w:color="auto" w:fill="FFFFFF"/>
        </w:rPr>
        <w:t>4</w:t>
      </w:r>
      <w:r>
        <w:rPr>
          <w:rFonts w:ascii="Times New Roman" w:hAnsi="Times New Roman" w:cs="Times New Roman"/>
          <w:color w:val="000000" w:themeColor="text1"/>
          <w:sz w:val="28"/>
          <w:szCs w:val="28"/>
          <w:shd w:val="clear" w:color="auto" w:fill="FFFFFF"/>
        </w:rPr>
        <w:t>1</w:t>
      </w:r>
      <w:r w:rsidRPr="00131E01">
        <w:rPr>
          <w:rFonts w:ascii="Times New Roman" w:hAnsi="Times New Roman" w:cs="Times New Roman"/>
          <w:color w:val="000000" w:themeColor="text1"/>
          <w:sz w:val="28"/>
          <w:szCs w:val="28"/>
          <w:shd w:val="clear" w:color="auto" w:fill="FFFFFF"/>
        </w:rPr>
        <w:t>; на -</w:t>
      </w:r>
      <w:r w:rsidR="004F6C81">
        <w:rPr>
          <w:rFonts w:ascii="Times New Roman" w:hAnsi="Times New Roman" w:cs="Times New Roman"/>
          <w:color w:val="000000" w:themeColor="text1"/>
          <w:sz w:val="28"/>
          <w:szCs w:val="28"/>
          <w:shd w:val="clear" w:color="auto" w:fill="FFFFFF"/>
        </w:rPr>
        <w:t>12,8</w:t>
      </w:r>
      <w:r w:rsidRPr="00131E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преступлений, совершенных в состоянии алкогольного опьянения (с </w:t>
      </w:r>
      <w:r w:rsidR="00C83F17">
        <w:rPr>
          <w:rFonts w:ascii="Times New Roman" w:hAnsi="Times New Roman" w:cs="Times New Roman"/>
          <w:color w:val="000000" w:themeColor="text1"/>
          <w:sz w:val="28"/>
          <w:szCs w:val="28"/>
          <w:shd w:val="clear" w:color="auto" w:fill="FFFFFF"/>
        </w:rPr>
        <w:t>38</w:t>
      </w:r>
      <w:r>
        <w:rPr>
          <w:rFonts w:ascii="Times New Roman" w:hAnsi="Times New Roman" w:cs="Times New Roman"/>
          <w:color w:val="000000" w:themeColor="text1"/>
          <w:sz w:val="28"/>
          <w:szCs w:val="28"/>
          <w:shd w:val="clear" w:color="auto" w:fill="FFFFFF"/>
        </w:rPr>
        <w:t xml:space="preserve"> до </w:t>
      </w:r>
      <w:r w:rsidR="00C83F17">
        <w:rPr>
          <w:rFonts w:ascii="Times New Roman" w:hAnsi="Times New Roman" w:cs="Times New Roman"/>
          <w:color w:val="000000" w:themeColor="text1"/>
          <w:sz w:val="28"/>
          <w:szCs w:val="28"/>
          <w:shd w:val="clear" w:color="auto" w:fill="FFFFFF"/>
        </w:rPr>
        <w:t>22</w:t>
      </w:r>
      <w:r>
        <w:rPr>
          <w:rFonts w:ascii="Times New Roman" w:hAnsi="Times New Roman" w:cs="Times New Roman"/>
          <w:color w:val="000000" w:themeColor="text1"/>
          <w:sz w:val="28"/>
          <w:szCs w:val="28"/>
          <w:shd w:val="clear" w:color="auto" w:fill="FFFFFF"/>
        </w:rPr>
        <w:t xml:space="preserve">, - </w:t>
      </w:r>
      <w:r w:rsidR="00C83F17">
        <w:rPr>
          <w:rFonts w:ascii="Times New Roman" w:hAnsi="Times New Roman" w:cs="Times New Roman"/>
          <w:color w:val="000000" w:themeColor="text1"/>
          <w:sz w:val="28"/>
          <w:szCs w:val="28"/>
          <w:shd w:val="clear" w:color="auto" w:fill="FFFFFF"/>
        </w:rPr>
        <w:t>42,1</w:t>
      </w:r>
      <w:r>
        <w:rPr>
          <w:rFonts w:ascii="Times New Roman" w:hAnsi="Times New Roman" w:cs="Times New Roman"/>
          <w:color w:val="000000" w:themeColor="text1"/>
          <w:sz w:val="28"/>
          <w:szCs w:val="28"/>
          <w:shd w:val="clear" w:color="auto" w:fill="FFFFFF"/>
        </w:rPr>
        <w:t xml:space="preserve">%), а </w:t>
      </w:r>
      <w:proofErr w:type="gramStart"/>
      <w:r>
        <w:rPr>
          <w:rFonts w:ascii="Times New Roman" w:hAnsi="Times New Roman" w:cs="Times New Roman"/>
          <w:color w:val="000000" w:themeColor="text1"/>
          <w:sz w:val="28"/>
          <w:szCs w:val="28"/>
          <w:shd w:val="clear" w:color="auto" w:fill="FFFFFF"/>
        </w:rPr>
        <w:t>так же</w:t>
      </w:r>
      <w:proofErr w:type="gramEnd"/>
      <w:r>
        <w:rPr>
          <w:rFonts w:ascii="Times New Roman" w:hAnsi="Times New Roman" w:cs="Times New Roman"/>
          <w:color w:val="000000" w:themeColor="text1"/>
          <w:sz w:val="28"/>
          <w:szCs w:val="28"/>
          <w:shd w:val="clear" w:color="auto" w:fill="FFFFFF"/>
        </w:rPr>
        <w:t xml:space="preserve"> преступлений, совершенных в общественных местах (с </w:t>
      </w:r>
      <w:r w:rsidR="004F6C81">
        <w:rPr>
          <w:rFonts w:ascii="Times New Roman" w:hAnsi="Times New Roman" w:cs="Times New Roman"/>
          <w:color w:val="000000" w:themeColor="text1"/>
          <w:sz w:val="28"/>
          <w:szCs w:val="28"/>
          <w:shd w:val="clear" w:color="auto" w:fill="FFFFFF"/>
        </w:rPr>
        <w:t>32</w:t>
      </w:r>
      <w:r>
        <w:rPr>
          <w:rFonts w:ascii="Times New Roman" w:hAnsi="Times New Roman" w:cs="Times New Roman"/>
          <w:color w:val="000000" w:themeColor="text1"/>
          <w:sz w:val="28"/>
          <w:szCs w:val="28"/>
          <w:shd w:val="clear" w:color="auto" w:fill="FFFFFF"/>
        </w:rPr>
        <w:t xml:space="preserve"> до </w:t>
      </w:r>
      <w:r w:rsidR="004F6C81">
        <w:rPr>
          <w:rFonts w:ascii="Times New Roman" w:hAnsi="Times New Roman" w:cs="Times New Roman"/>
          <w:color w:val="000000" w:themeColor="text1"/>
          <w:sz w:val="28"/>
          <w:szCs w:val="28"/>
          <w:shd w:val="clear" w:color="auto" w:fill="FFFFFF"/>
        </w:rPr>
        <w:t>19</w:t>
      </w:r>
      <w:r>
        <w:rPr>
          <w:rFonts w:ascii="Times New Roman" w:hAnsi="Times New Roman" w:cs="Times New Roman"/>
          <w:color w:val="000000" w:themeColor="text1"/>
          <w:sz w:val="28"/>
          <w:szCs w:val="28"/>
          <w:shd w:val="clear" w:color="auto" w:fill="FFFFFF"/>
        </w:rPr>
        <w:t xml:space="preserve">, - </w:t>
      </w:r>
      <w:r w:rsidR="004F6C81">
        <w:rPr>
          <w:rFonts w:ascii="Times New Roman" w:hAnsi="Times New Roman" w:cs="Times New Roman"/>
          <w:color w:val="000000" w:themeColor="text1"/>
          <w:sz w:val="28"/>
          <w:szCs w:val="28"/>
          <w:shd w:val="clear" w:color="auto" w:fill="FFFFFF"/>
        </w:rPr>
        <w:t>40,6</w:t>
      </w:r>
      <w:r>
        <w:rPr>
          <w:rFonts w:ascii="Times New Roman" w:hAnsi="Times New Roman" w:cs="Times New Roman"/>
          <w:color w:val="000000" w:themeColor="text1"/>
          <w:sz w:val="28"/>
          <w:szCs w:val="28"/>
          <w:shd w:val="clear" w:color="auto" w:fill="FFFFFF"/>
        </w:rPr>
        <w:t xml:space="preserve">%), и на улицах (с </w:t>
      </w:r>
      <w:r w:rsidR="00C83F17">
        <w:rPr>
          <w:rFonts w:ascii="Times New Roman" w:hAnsi="Times New Roman" w:cs="Times New Roman"/>
          <w:color w:val="000000" w:themeColor="text1"/>
          <w:sz w:val="28"/>
          <w:szCs w:val="28"/>
          <w:shd w:val="clear" w:color="auto" w:fill="FFFFFF"/>
        </w:rPr>
        <w:t>26</w:t>
      </w:r>
      <w:r>
        <w:rPr>
          <w:rFonts w:ascii="Times New Roman" w:hAnsi="Times New Roman" w:cs="Times New Roman"/>
          <w:color w:val="000000" w:themeColor="text1"/>
          <w:sz w:val="28"/>
          <w:szCs w:val="28"/>
          <w:shd w:val="clear" w:color="auto" w:fill="FFFFFF"/>
        </w:rPr>
        <w:t xml:space="preserve"> до </w:t>
      </w:r>
      <w:r w:rsidR="00C83F17">
        <w:rPr>
          <w:rFonts w:ascii="Times New Roman" w:hAnsi="Times New Roman" w:cs="Times New Roman"/>
          <w:color w:val="000000" w:themeColor="text1"/>
          <w:sz w:val="28"/>
          <w:szCs w:val="28"/>
          <w:shd w:val="clear" w:color="auto" w:fill="FFFFFF"/>
        </w:rPr>
        <w:t>19</w:t>
      </w:r>
      <w:r>
        <w:rPr>
          <w:rFonts w:ascii="Times New Roman" w:hAnsi="Times New Roman" w:cs="Times New Roman"/>
          <w:color w:val="000000" w:themeColor="text1"/>
          <w:sz w:val="28"/>
          <w:szCs w:val="28"/>
          <w:shd w:val="clear" w:color="auto" w:fill="FFFFFF"/>
        </w:rPr>
        <w:t>, - 2</w:t>
      </w:r>
      <w:r w:rsidR="00C83F17">
        <w:rPr>
          <w:rFonts w:ascii="Times New Roman" w:hAnsi="Times New Roman" w:cs="Times New Roman"/>
          <w:color w:val="000000" w:themeColor="text1"/>
          <w:sz w:val="28"/>
          <w:szCs w:val="28"/>
          <w:shd w:val="clear" w:color="auto" w:fill="FFFFFF"/>
        </w:rPr>
        <w:t>6,9</w:t>
      </w:r>
      <w:r>
        <w:rPr>
          <w:rFonts w:ascii="Times New Roman" w:hAnsi="Times New Roman" w:cs="Times New Roman"/>
          <w:color w:val="000000" w:themeColor="text1"/>
          <w:sz w:val="28"/>
          <w:szCs w:val="28"/>
          <w:shd w:val="clear" w:color="auto" w:fill="FFFFFF"/>
        </w:rPr>
        <w:t xml:space="preserve">%). </w:t>
      </w:r>
    </w:p>
    <w:p w:rsidR="00D52B48" w:rsidRPr="00C83F17" w:rsidRDefault="00D52B48" w:rsidP="00D52B48">
      <w:pPr>
        <w:pStyle w:val="a9"/>
        <w:shd w:val="clear" w:color="auto" w:fill="FFFFFF"/>
        <w:suppressAutoHyphens/>
        <w:spacing w:after="0"/>
        <w:ind w:firstLine="567"/>
        <w:rPr>
          <w:rFonts w:ascii="Times New Roman" w:hAnsi="Times New Roman" w:cs="Times New Roman"/>
          <w:color w:val="auto"/>
          <w:sz w:val="28"/>
          <w:szCs w:val="28"/>
        </w:rPr>
      </w:pPr>
      <w:r w:rsidRPr="000521E8">
        <w:rPr>
          <w:rFonts w:ascii="Times New Roman" w:hAnsi="Times New Roman" w:cs="Times New Roman"/>
          <w:color w:val="auto"/>
          <w:sz w:val="28"/>
          <w:szCs w:val="28"/>
        </w:rPr>
        <w:t xml:space="preserve">Выше </w:t>
      </w:r>
      <w:r>
        <w:rPr>
          <w:rFonts w:ascii="Times New Roman" w:hAnsi="Times New Roman" w:cs="Times New Roman"/>
          <w:color w:val="auto"/>
          <w:sz w:val="28"/>
          <w:szCs w:val="28"/>
        </w:rPr>
        <w:t xml:space="preserve">своих собственных </w:t>
      </w:r>
      <w:r w:rsidRPr="000521E8">
        <w:rPr>
          <w:rFonts w:ascii="Times New Roman" w:hAnsi="Times New Roman" w:cs="Times New Roman"/>
          <w:color w:val="auto"/>
          <w:sz w:val="28"/>
          <w:szCs w:val="28"/>
        </w:rPr>
        <w:t xml:space="preserve">показателей </w:t>
      </w:r>
      <w:r>
        <w:rPr>
          <w:rFonts w:ascii="Times New Roman" w:hAnsi="Times New Roman" w:cs="Times New Roman"/>
          <w:color w:val="auto"/>
          <w:sz w:val="28"/>
          <w:szCs w:val="28"/>
        </w:rPr>
        <w:t xml:space="preserve">по сравнению с аналогичным периодом прошлого года и </w:t>
      </w:r>
      <w:proofErr w:type="spellStart"/>
      <w:r w:rsidRPr="000521E8">
        <w:rPr>
          <w:rFonts w:ascii="Times New Roman" w:hAnsi="Times New Roman" w:cs="Times New Roman"/>
          <w:color w:val="auto"/>
          <w:sz w:val="28"/>
          <w:szCs w:val="28"/>
        </w:rPr>
        <w:t>среднеобластных</w:t>
      </w:r>
      <w:proofErr w:type="spellEnd"/>
      <w:r w:rsidRPr="000521E8">
        <w:rPr>
          <w:rFonts w:ascii="Times New Roman" w:hAnsi="Times New Roman" w:cs="Times New Roman"/>
          <w:color w:val="auto"/>
          <w:sz w:val="28"/>
          <w:szCs w:val="28"/>
        </w:rPr>
        <w:t xml:space="preserve"> </w:t>
      </w:r>
      <w:r>
        <w:rPr>
          <w:rFonts w:ascii="Times New Roman" w:hAnsi="Times New Roman" w:cs="Times New Roman"/>
          <w:color w:val="auto"/>
          <w:sz w:val="28"/>
          <w:szCs w:val="28"/>
        </w:rPr>
        <w:t>находится общая раскрываемость преступлений: 8</w:t>
      </w:r>
      <w:r w:rsidR="00C83F17">
        <w:rPr>
          <w:rFonts w:ascii="Times New Roman" w:hAnsi="Times New Roman" w:cs="Times New Roman"/>
          <w:color w:val="auto"/>
          <w:sz w:val="28"/>
          <w:szCs w:val="28"/>
        </w:rPr>
        <w:t>0</w:t>
      </w:r>
      <w:r>
        <w:rPr>
          <w:rFonts w:ascii="Times New Roman" w:hAnsi="Times New Roman" w:cs="Times New Roman"/>
          <w:color w:val="auto"/>
          <w:sz w:val="28"/>
          <w:szCs w:val="28"/>
        </w:rPr>
        <w:t>,0% (АППГ-7</w:t>
      </w:r>
      <w:r w:rsidR="00C83F17">
        <w:rPr>
          <w:rFonts w:ascii="Times New Roman" w:hAnsi="Times New Roman" w:cs="Times New Roman"/>
          <w:color w:val="auto"/>
          <w:sz w:val="28"/>
          <w:szCs w:val="28"/>
        </w:rPr>
        <w:t>6</w:t>
      </w:r>
      <w:r>
        <w:rPr>
          <w:rFonts w:ascii="Times New Roman" w:hAnsi="Times New Roman" w:cs="Times New Roman"/>
          <w:color w:val="auto"/>
          <w:sz w:val="28"/>
          <w:szCs w:val="28"/>
        </w:rPr>
        <w:t xml:space="preserve">%, область – 73,4), </w:t>
      </w:r>
      <w:r w:rsidRPr="00C83F17">
        <w:rPr>
          <w:rFonts w:ascii="Times New Roman" w:hAnsi="Times New Roman" w:cs="Times New Roman"/>
          <w:color w:val="auto"/>
          <w:sz w:val="28"/>
          <w:szCs w:val="28"/>
        </w:rPr>
        <w:t>раскрываемость тяжких и особо тяжких преступлений – 93,</w:t>
      </w:r>
      <w:r w:rsidR="00C83F17" w:rsidRPr="00C83F17">
        <w:rPr>
          <w:rFonts w:ascii="Times New Roman" w:hAnsi="Times New Roman" w:cs="Times New Roman"/>
          <w:color w:val="auto"/>
          <w:sz w:val="28"/>
          <w:szCs w:val="28"/>
        </w:rPr>
        <w:t>3</w:t>
      </w:r>
      <w:r w:rsidRPr="00C83F17">
        <w:rPr>
          <w:rFonts w:ascii="Times New Roman" w:hAnsi="Times New Roman" w:cs="Times New Roman"/>
          <w:color w:val="auto"/>
          <w:sz w:val="28"/>
          <w:szCs w:val="28"/>
        </w:rPr>
        <w:t>% (АППГ- 7</w:t>
      </w:r>
      <w:r w:rsidR="00C83F17" w:rsidRPr="00C83F17">
        <w:rPr>
          <w:rFonts w:ascii="Times New Roman" w:hAnsi="Times New Roman" w:cs="Times New Roman"/>
          <w:color w:val="auto"/>
          <w:sz w:val="28"/>
          <w:szCs w:val="28"/>
        </w:rPr>
        <w:t>6,5</w:t>
      </w:r>
      <w:r w:rsidRPr="00C83F17">
        <w:rPr>
          <w:rFonts w:ascii="Times New Roman" w:hAnsi="Times New Roman" w:cs="Times New Roman"/>
          <w:color w:val="auto"/>
          <w:sz w:val="28"/>
          <w:szCs w:val="28"/>
        </w:rPr>
        <w:t xml:space="preserve">%, область – 74,8%), небольшой тяжести – </w:t>
      </w:r>
      <w:r w:rsidR="00C83F17" w:rsidRPr="00C83F17">
        <w:rPr>
          <w:rFonts w:ascii="Times New Roman" w:hAnsi="Times New Roman" w:cs="Times New Roman"/>
          <w:color w:val="auto"/>
          <w:sz w:val="28"/>
          <w:szCs w:val="28"/>
        </w:rPr>
        <w:t>7</w:t>
      </w:r>
      <w:r w:rsidRPr="00C83F17">
        <w:rPr>
          <w:rFonts w:ascii="Times New Roman" w:hAnsi="Times New Roman" w:cs="Times New Roman"/>
          <w:color w:val="auto"/>
          <w:sz w:val="28"/>
          <w:szCs w:val="28"/>
        </w:rPr>
        <w:t>8% (АППГ-7</w:t>
      </w:r>
      <w:r w:rsidR="00C83F17" w:rsidRPr="00C83F17">
        <w:rPr>
          <w:rFonts w:ascii="Times New Roman" w:hAnsi="Times New Roman" w:cs="Times New Roman"/>
          <w:color w:val="auto"/>
          <w:sz w:val="28"/>
          <w:szCs w:val="28"/>
        </w:rPr>
        <w:t>4,1</w:t>
      </w:r>
      <w:r w:rsidRPr="00C83F17">
        <w:rPr>
          <w:rFonts w:ascii="Times New Roman" w:hAnsi="Times New Roman" w:cs="Times New Roman"/>
          <w:color w:val="auto"/>
          <w:sz w:val="28"/>
          <w:szCs w:val="28"/>
        </w:rPr>
        <w:t xml:space="preserve">%, область – 77,0 %), общеуголовных преступлений – </w:t>
      </w:r>
      <w:r w:rsidR="00C83F17" w:rsidRPr="00C83F17">
        <w:rPr>
          <w:rFonts w:ascii="Times New Roman" w:hAnsi="Times New Roman" w:cs="Times New Roman"/>
          <w:color w:val="auto"/>
          <w:sz w:val="28"/>
          <w:szCs w:val="28"/>
        </w:rPr>
        <w:t>79,1</w:t>
      </w:r>
      <w:r w:rsidRPr="00C83F17">
        <w:rPr>
          <w:rFonts w:ascii="Times New Roman" w:hAnsi="Times New Roman" w:cs="Times New Roman"/>
          <w:color w:val="auto"/>
          <w:sz w:val="28"/>
          <w:szCs w:val="28"/>
        </w:rPr>
        <w:t xml:space="preserve"> (АППГ- 7</w:t>
      </w:r>
      <w:r w:rsidR="00C83F17" w:rsidRPr="00C83F17">
        <w:rPr>
          <w:rFonts w:ascii="Times New Roman" w:hAnsi="Times New Roman" w:cs="Times New Roman"/>
          <w:color w:val="auto"/>
          <w:sz w:val="28"/>
          <w:szCs w:val="28"/>
        </w:rPr>
        <w:t>5,8</w:t>
      </w:r>
      <w:r w:rsidRPr="00C83F17">
        <w:rPr>
          <w:rFonts w:ascii="Times New Roman" w:hAnsi="Times New Roman" w:cs="Times New Roman"/>
          <w:color w:val="auto"/>
          <w:sz w:val="28"/>
          <w:szCs w:val="28"/>
        </w:rPr>
        <w:t>%, область 72,6%).</w:t>
      </w:r>
      <w:r w:rsidRPr="00C83F17">
        <w:rPr>
          <w:rFonts w:ascii="Times New Roman" w:hAnsi="Times New Roman" w:cs="Times New Roman"/>
          <w:color w:val="FF0000"/>
          <w:sz w:val="28"/>
          <w:szCs w:val="28"/>
        </w:rPr>
        <w:t xml:space="preserve"> </w:t>
      </w:r>
      <w:r w:rsidRPr="00C83F17">
        <w:rPr>
          <w:rFonts w:ascii="Times New Roman" w:hAnsi="Times New Roman" w:cs="Times New Roman"/>
          <w:color w:val="auto"/>
          <w:sz w:val="28"/>
          <w:szCs w:val="28"/>
        </w:rPr>
        <w:t xml:space="preserve">И выше </w:t>
      </w:r>
      <w:proofErr w:type="spellStart"/>
      <w:r w:rsidRPr="00C83F17">
        <w:rPr>
          <w:rFonts w:ascii="Times New Roman" w:hAnsi="Times New Roman" w:cs="Times New Roman"/>
          <w:color w:val="auto"/>
          <w:sz w:val="28"/>
          <w:szCs w:val="28"/>
        </w:rPr>
        <w:t>среднеобластных</w:t>
      </w:r>
      <w:proofErr w:type="spellEnd"/>
      <w:r w:rsidRPr="00C83F17">
        <w:rPr>
          <w:rFonts w:ascii="Times New Roman" w:hAnsi="Times New Roman" w:cs="Times New Roman"/>
          <w:color w:val="auto"/>
          <w:sz w:val="28"/>
          <w:szCs w:val="28"/>
        </w:rPr>
        <w:t xml:space="preserve"> - раскрываемость преступлений средней тяжести – </w:t>
      </w:r>
      <w:r w:rsidR="00C83F17" w:rsidRPr="00C83F17">
        <w:rPr>
          <w:rFonts w:ascii="Times New Roman" w:hAnsi="Times New Roman" w:cs="Times New Roman"/>
          <w:color w:val="auto"/>
          <w:sz w:val="28"/>
          <w:szCs w:val="28"/>
        </w:rPr>
        <w:t>76</w:t>
      </w:r>
      <w:r w:rsidRPr="00C83F17">
        <w:rPr>
          <w:rFonts w:ascii="Times New Roman" w:hAnsi="Times New Roman" w:cs="Times New Roman"/>
          <w:color w:val="auto"/>
          <w:sz w:val="28"/>
          <w:szCs w:val="28"/>
        </w:rPr>
        <w:t>% (область – 63,8%).</w:t>
      </w:r>
    </w:p>
    <w:p w:rsidR="00763346" w:rsidRDefault="00763346" w:rsidP="00FE0530">
      <w:pPr>
        <w:tabs>
          <w:tab w:val="left" w:pos="2676"/>
        </w:tabs>
        <w:rPr>
          <w:sz w:val="28"/>
          <w:szCs w:val="28"/>
        </w:rPr>
      </w:pPr>
    </w:p>
    <w:p w:rsidR="008225FD" w:rsidRDefault="00491C7B" w:rsidP="00FE0530">
      <w:pPr>
        <w:tabs>
          <w:tab w:val="left" w:pos="2676"/>
        </w:tabs>
        <w:rPr>
          <w:sz w:val="28"/>
          <w:szCs w:val="28"/>
        </w:rPr>
      </w:pPr>
      <w:r>
        <w:rPr>
          <w:sz w:val="28"/>
          <w:szCs w:val="28"/>
        </w:rPr>
        <w:t>Н</w:t>
      </w:r>
      <w:r w:rsidR="00A76BA9">
        <w:rPr>
          <w:sz w:val="28"/>
          <w:szCs w:val="28"/>
        </w:rPr>
        <w:t xml:space="preserve">ачальник </w:t>
      </w:r>
      <w:r w:rsidR="008225FD">
        <w:rPr>
          <w:sz w:val="28"/>
          <w:szCs w:val="28"/>
        </w:rPr>
        <w:t xml:space="preserve">МО МВД Росси  «Варгашинский» </w:t>
      </w:r>
    </w:p>
    <w:p w:rsidR="0031028A" w:rsidRDefault="00491C7B" w:rsidP="00254ECA">
      <w:pPr>
        <w:tabs>
          <w:tab w:val="left" w:pos="2676"/>
          <w:tab w:val="left" w:pos="7088"/>
        </w:tabs>
        <w:rPr>
          <w:sz w:val="28"/>
          <w:szCs w:val="28"/>
        </w:rPr>
      </w:pPr>
      <w:r>
        <w:rPr>
          <w:sz w:val="28"/>
          <w:szCs w:val="28"/>
        </w:rPr>
        <w:t>подполковник полиции</w:t>
      </w:r>
      <w:r w:rsidR="00A76BA9">
        <w:rPr>
          <w:sz w:val="28"/>
          <w:szCs w:val="28"/>
        </w:rPr>
        <w:t xml:space="preserve"> </w:t>
      </w:r>
      <w:r>
        <w:rPr>
          <w:sz w:val="28"/>
          <w:szCs w:val="28"/>
        </w:rPr>
        <w:t>Е.А. Жевлаков</w:t>
      </w:r>
    </w:p>
    <w:sectPr w:rsidR="0031028A" w:rsidSect="00680A79">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1F35"/>
    <w:multiLevelType w:val="multilevel"/>
    <w:tmpl w:val="CEAE850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02A21F1"/>
    <w:multiLevelType w:val="multilevel"/>
    <w:tmpl w:val="C8F87F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9B21538"/>
    <w:multiLevelType w:val="hybridMultilevel"/>
    <w:tmpl w:val="D9F403A0"/>
    <w:lvl w:ilvl="0" w:tplc="4AD2EA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43AB4B15"/>
    <w:multiLevelType w:val="hybridMultilevel"/>
    <w:tmpl w:val="B9E86E54"/>
    <w:lvl w:ilvl="0" w:tplc="F0EC2CA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D267DFE"/>
    <w:multiLevelType w:val="multilevel"/>
    <w:tmpl w:val="5560B862"/>
    <w:lvl w:ilvl="0">
      <w:start w:val="1"/>
      <w:numFmt w:val="decimal"/>
      <w:lvlText w:val="%1."/>
      <w:lvlJc w:val="left"/>
      <w:pPr>
        <w:ind w:left="540" w:hanging="540"/>
      </w:pPr>
      <w:rPr>
        <w:rFonts w:hint="default"/>
        <w:b w:val="0"/>
      </w:rPr>
    </w:lvl>
    <w:lvl w:ilvl="1">
      <w:start w:val="1"/>
      <w:numFmt w:val="decimal"/>
      <w:lvlText w:val="%1.%2."/>
      <w:lvlJc w:val="left"/>
      <w:pPr>
        <w:ind w:left="1287" w:hanging="720"/>
      </w:pPr>
      <w:rPr>
        <w:rFonts w:hint="default"/>
        <w:b/>
      </w:rPr>
    </w:lvl>
    <w:lvl w:ilvl="2">
      <w:start w:val="1"/>
      <w:numFmt w:val="decimal"/>
      <w:lvlText w:val="%1.%2.)%3."/>
      <w:lvlJc w:val="left"/>
      <w:pPr>
        <w:ind w:left="2214" w:hanging="108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5" w15:restartNumberingAfterBreak="0">
    <w:nsid w:val="5F8E0B3A"/>
    <w:multiLevelType w:val="hybridMultilevel"/>
    <w:tmpl w:val="F00CB2D2"/>
    <w:lvl w:ilvl="0" w:tplc="E6D0489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00"/>
    <w:rsid w:val="0001787C"/>
    <w:rsid w:val="00023F74"/>
    <w:rsid w:val="00033A0B"/>
    <w:rsid w:val="00035690"/>
    <w:rsid w:val="00036D14"/>
    <w:rsid w:val="000426BD"/>
    <w:rsid w:val="00044216"/>
    <w:rsid w:val="0004546D"/>
    <w:rsid w:val="000521E8"/>
    <w:rsid w:val="00066555"/>
    <w:rsid w:val="00066DE8"/>
    <w:rsid w:val="00074AD4"/>
    <w:rsid w:val="00077BF8"/>
    <w:rsid w:val="000862C0"/>
    <w:rsid w:val="00093624"/>
    <w:rsid w:val="000A0235"/>
    <w:rsid w:val="000A194D"/>
    <w:rsid w:val="000A3F39"/>
    <w:rsid w:val="000A5A4C"/>
    <w:rsid w:val="000A6C45"/>
    <w:rsid w:val="000B72F5"/>
    <w:rsid w:val="000C0E2D"/>
    <w:rsid w:val="000D2B15"/>
    <w:rsid w:val="000F6B35"/>
    <w:rsid w:val="0011010C"/>
    <w:rsid w:val="001306A9"/>
    <w:rsid w:val="00131481"/>
    <w:rsid w:val="00131E01"/>
    <w:rsid w:val="00134879"/>
    <w:rsid w:val="00135BE3"/>
    <w:rsid w:val="00137E6D"/>
    <w:rsid w:val="0015145C"/>
    <w:rsid w:val="00162386"/>
    <w:rsid w:val="00182273"/>
    <w:rsid w:val="00190C0F"/>
    <w:rsid w:val="00196614"/>
    <w:rsid w:val="001C7536"/>
    <w:rsid w:val="001D4511"/>
    <w:rsid w:val="001D50BD"/>
    <w:rsid w:val="001F6DA5"/>
    <w:rsid w:val="001F7178"/>
    <w:rsid w:val="001F7EA1"/>
    <w:rsid w:val="002025E3"/>
    <w:rsid w:val="002033C3"/>
    <w:rsid w:val="00210850"/>
    <w:rsid w:val="00213182"/>
    <w:rsid w:val="002204D4"/>
    <w:rsid w:val="00225AA7"/>
    <w:rsid w:val="00231FC2"/>
    <w:rsid w:val="002323FF"/>
    <w:rsid w:val="00241A07"/>
    <w:rsid w:val="002455BA"/>
    <w:rsid w:val="00247DC7"/>
    <w:rsid w:val="00253612"/>
    <w:rsid w:val="00254ECA"/>
    <w:rsid w:val="002559E0"/>
    <w:rsid w:val="00267682"/>
    <w:rsid w:val="00272E66"/>
    <w:rsid w:val="002746F8"/>
    <w:rsid w:val="0027736F"/>
    <w:rsid w:val="00285402"/>
    <w:rsid w:val="002A517B"/>
    <w:rsid w:val="002B3996"/>
    <w:rsid w:val="002B3CBC"/>
    <w:rsid w:val="002B4733"/>
    <w:rsid w:val="002B6A8B"/>
    <w:rsid w:val="002C00CB"/>
    <w:rsid w:val="002C3DBD"/>
    <w:rsid w:val="002D44E9"/>
    <w:rsid w:val="002D7A5A"/>
    <w:rsid w:val="002E1DB9"/>
    <w:rsid w:val="00302355"/>
    <w:rsid w:val="0030444A"/>
    <w:rsid w:val="0030495E"/>
    <w:rsid w:val="0031028A"/>
    <w:rsid w:val="00314753"/>
    <w:rsid w:val="00330B51"/>
    <w:rsid w:val="00335BCE"/>
    <w:rsid w:val="003573A2"/>
    <w:rsid w:val="00371FA6"/>
    <w:rsid w:val="003742A1"/>
    <w:rsid w:val="00377E07"/>
    <w:rsid w:val="00390129"/>
    <w:rsid w:val="00393247"/>
    <w:rsid w:val="00395F3E"/>
    <w:rsid w:val="0039641C"/>
    <w:rsid w:val="003A4A9B"/>
    <w:rsid w:val="003A4B76"/>
    <w:rsid w:val="003A76A1"/>
    <w:rsid w:val="003B1CD5"/>
    <w:rsid w:val="003B3FFA"/>
    <w:rsid w:val="003C782B"/>
    <w:rsid w:val="003D2003"/>
    <w:rsid w:val="003D2F27"/>
    <w:rsid w:val="003D3CDA"/>
    <w:rsid w:val="003D5684"/>
    <w:rsid w:val="003F5621"/>
    <w:rsid w:val="004015FF"/>
    <w:rsid w:val="00407C11"/>
    <w:rsid w:val="0041113F"/>
    <w:rsid w:val="00417195"/>
    <w:rsid w:val="00421264"/>
    <w:rsid w:val="00423F6F"/>
    <w:rsid w:val="00434FDC"/>
    <w:rsid w:val="00442BE7"/>
    <w:rsid w:val="00444BB8"/>
    <w:rsid w:val="00445418"/>
    <w:rsid w:val="0046714D"/>
    <w:rsid w:val="00475BEE"/>
    <w:rsid w:val="00482CD7"/>
    <w:rsid w:val="0048490B"/>
    <w:rsid w:val="00491C7B"/>
    <w:rsid w:val="0049309D"/>
    <w:rsid w:val="00493747"/>
    <w:rsid w:val="00493B0A"/>
    <w:rsid w:val="004942D5"/>
    <w:rsid w:val="004D03A0"/>
    <w:rsid w:val="004D103D"/>
    <w:rsid w:val="004D21BF"/>
    <w:rsid w:val="004E5134"/>
    <w:rsid w:val="004F2E92"/>
    <w:rsid w:val="004F6C81"/>
    <w:rsid w:val="00505779"/>
    <w:rsid w:val="005122E4"/>
    <w:rsid w:val="00527D73"/>
    <w:rsid w:val="00531D5F"/>
    <w:rsid w:val="00532AEC"/>
    <w:rsid w:val="00545342"/>
    <w:rsid w:val="00547FAE"/>
    <w:rsid w:val="00557767"/>
    <w:rsid w:val="005605FC"/>
    <w:rsid w:val="00563B6A"/>
    <w:rsid w:val="00564B8C"/>
    <w:rsid w:val="00566C8A"/>
    <w:rsid w:val="00571312"/>
    <w:rsid w:val="00571BA0"/>
    <w:rsid w:val="0057235A"/>
    <w:rsid w:val="005745E7"/>
    <w:rsid w:val="0058004D"/>
    <w:rsid w:val="005B3F0E"/>
    <w:rsid w:val="005C0189"/>
    <w:rsid w:val="005D2318"/>
    <w:rsid w:val="005E05F7"/>
    <w:rsid w:val="005E2BB1"/>
    <w:rsid w:val="005F2101"/>
    <w:rsid w:val="005F2C56"/>
    <w:rsid w:val="005F51C3"/>
    <w:rsid w:val="005F7FA2"/>
    <w:rsid w:val="0061399C"/>
    <w:rsid w:val="006229AC"/>
    <w:rsid w:val="00630D6A"/>
    <w:rsid w:val="00641A2C"/>
    <w:rsid w:val="00645D15"/>
    <w:rsid w:val="00646769"/>
    <w:rsid w:val="00646CD9"/>
    <w:rsid w:val="00646D20"/>
    <w:rsid w:val="00647BAD"/>
    <w:rsid w:val="00663399"/>
    <w:rsid w:val="0067000F"/>
    <w:rsid w:val="006712C5"/>
    <w:rsid w:val="00680A79"/>
    <w:rsid w:val="0068386C"/>
    <w:rsid w:val="00691155"/>
    <w:rsid w:val="00693A2D"/>
    <w:rsid w:val="006A3440"/>
    <w:rsid w:val="006A4BFD"/>
    <w:rsid w:val="006A7D8C"/>
    <w:rsid w:val="006B1BA6"/>
    <w:rsid w:val="006C0DE3"/>
    <w:rsid w:val="006C1E76"/>
    <w:rsid w:val="006E0FEE"/>
    <w:rsid w:val="006E6375"/>
    <w:rsid w:val="006E6B7B"/>
    <w:rsid w:val="006F35E0"/>
    <w:rsid w:val="007030C2"/>
    <w:rsid w:val="00703F3C"/>
    <w:rsid w:val="0070598F"/>
    <w:rsid w:val="007119F8"/>
    <w:rsid w:val="007206D5"/>
    <w:rsid w:val="007410FC"/>
    <w:rsid w:val="007427B2"/>
    <w:rsid w:val="00763346"/>
    <w:rsid w:val="007634D7"/>
    <w:rsid w:val="007736B4"/>
    <w:rsid w:val="00776D26"/>
    <w:rsid w:val="00784961"/>
    <w:rsid w:val="00787471"/>
    <w:rsid w:val="00792C77"/>
    <w:rsid w:val="007A3422"/>
    <w:rsid w:val="007A67A2"/>
    <w:rsid w:val="007A6986"/>
    <w:rsid w:val="007A7F87"/>
    <w:rsid w:val="007C1481"/>
    <w:rsid w:val="007C4833"/>
    <w:rsid w:val="007D2625"/>
    <w:rsid w:val="007D7A51"/>
    <w:rsid w:val="007E08AF"/>
    <w:rsid w:val="0081526D"/>
    <w:rsid w:val="008225FD"/>
    <w:rsid w:val="00844F1C"/>
    <w:rsid w:val="008509D9"/>
    <w:rsid w:val="008564AD"/>
    <w:rsid w:val="008617E4"/>
    <w:rsid w:val="00874B4F"/>
    <w:rsid w:val="00896A70"/>
    <w:rsid w:val="008B27D4"/>
    <w:rsid w:val="008B7F59"/>
    <w:rsid w:val="008D2253"/>
    <w:rsid w:val="008D25DD"/>
    <w:rsid w:val="008D5EF8"/>
    <w:rsid w:val="008E76F3"/>
    <w:rsid w:val="008F62C0"/>
    <w:rsid w:val="00900EA1"/>
    <w:rsid w:val="009045C3"/>
    <w:rsid w:val="009116FB"/>
    <w:rsid w:val="00911D3B"/>
    <w:rsid w:val="00935D70"/>
    <w:rsid w:val="00942120"/>
    <w:rsid w:val="00956A01"/>
    <w:rsid w:val="00965D3A"/>
    <w:rsid w:val="00970880"/>
    <w:rsid w:val="0097347C"/>
    <w:rsid w:val="00974230"/>
    <w:rsid w:val="00976C2F"/>
    <w:rsid w:val="00990917"/>
    <w:rsid w:val="00991C0F"/>
    <w:rsid w:val="009B7028"/>
    <w:rsid w:val="009C208D"/>
    <w:rsid w:val="009D4553"/>
    <w:rsid w:val="009D7262"/>
    <w:rsid w:val="009E2924"/>
    <w:rsid w:val="009F6CA4"/>
    <w:rsid w:val="009F7A46"/>
    <w:rsid w:val="00A220BC"/>
    <w:rsid w:val="00A23B3C"/>
    <w:rsid w:val="00A264A9"/>
    <w:rsid w:val="00A2717D"/>
    <w:rsid w:val="00A36B48"/>
    <w:rsid w:val="00A42A0E"/>
    <w:rsid w:val="00A44F9C"/>
    <w:rsid w:val="00A61DE7"/>
    <w:rsid w:val="00A6760F"/>
    <w:rsid w:val="00A74BCE"/>
    <w:rsid w:val="00A76BA9"/>
    <w:rsid w:val="00A953A8"/>
    <w:rsid w:val="00AA3D86"/>
    <w:rsid w:val="00AB27AB"/>
    <w:rsid w:val="00AC35A5"/>
    <w:rsid w:val="00AD3FCA"/>
    <w:rsid w:val="00AE04CB"/>
    <w:rsid w:val="00AF3F40"/>
    <w:rsid w:val="00AF5BBD"/>
    <w:rsid w:val="00AF7089"/>
    <w:rsid w:val="00B02A7C"/>
    <w:rsid w:val="00B269F0"/>
    <w:rsid w:val="00B372D0"/>
    <w:rsid w:val="00B37324"/>
    <w:rsid w:val="00B43617"/>
    <w:rsid w:val="00B4402A"/>
    <w:rsid w:val="00B528E8"/>
    <w:rsid w:val="00B52E25"/>
    <w:rsid w:val="00B56D63"/>
    <w:rsid w:val="00B623D9"/>
    <w:rsid w:val="00B636C4"/>
    <w:rsid w:val="00B664ED"/>
    <w:rsid w:val="00B74637"/>
    <w:rsid w:val="00BA2348"/>
    <w:rsid w:val="00BA46F3"/>
    <w:rsid w:val="00BA70B1"/>
    <w:rsid w:val="00BB6C00"/>
    <w:rsid w:val="00BC47B5"/>
    <w:rsid w:val="00BC5E2C"/>
    <w:rsid w:val="00BD0B0C"/>
    <w:rsid w:val="00BD19D7"/>
    <w:rsid w:val="00BD252B"/>
    <w:rsid w:val="00BE62DA"/>
    <w:rsid w:val="00BE7185"/>
    <w:rsid w:val="00BE7462"/>
    <w:rsid w:val="00BF215C"/>
    <w:rsid w:val="00C03A85"/>
    <w:rsid w:val="00C1507A"/>
    <w:rsid w:val="00C30C2F"/>
    <w:rsid w:val="00C316C1"/>
    <w:rsid w:val="00C31C65"/>
    <w:rsid w:val="00C37A90"/>
    <w:rsid w:val="00C40097"/>
    <w:rsid w:val="00C51A2B"/>
    <w:rsid w:val="00C54441"/>
    <w:rsid w:val="00C70292"/>
    <w:rsid w:val="00C7487F"/>
    <w:rsid w:val="00C83F17"/>
    <w:rsid w:val="00CC0DD7"/>
    <w:rsid w:val="00CD03C8"/>
    <w:rsid w:val="00CD14B2"/>
    <w:rsid w:val="00CD48E9"/>
    <w:rsid w:val="00CE42FB"/>
    <w:rsid w:val="00CF6225"/>
    <w:rsid w:val="00D03A56"/>
    <w:rsid w:val="00D14AC1"/>
    <w:rsid w:val="00D14EA7"/>
    <w:rsid w:val="00D22E6F"/>
    <w:rsid w:val="00D34624"/>
    <w:rsid w:val="00D446E9"/>
    <w:rsid w:val="00D46848"/>
    <w:rsid w:val="00D46B09"/>
    <w:rsid w:val="00D52B48"/>
    <w:rsid w:val="00D75BD3"/>
    <w:rsid w:val="00D76F33"/>
    <w:rsid w:val="00D83B4C"/>
    <w:rsid w:val="00D83C9A"/>
    <w:rsid w:val="00D91793"/>
    <w:rsid w:val="00DA531A"/>
    <w:rsid w:val="00DA56D1"/>
    <w:rsid w:val="00DC37B6"/>
    <w:rsid w:val="00DC4569"/>
    <w:rsid w:val="00DD2038"/>
    <w:rsid w:val="00DD3EEF"/>
    <w:rsid w:val="00DE4350"/>
    <w:rsid w:val="00DF284C"/>
    <w:rsid w:val="00E06522"/>
    <w:rsid w:val="00E209A7"/>
    <w:rsid w:val="00E21405"/>
    <w:rsid w:val="00E34A57"/>
    <w:rsid w:val="00E51ED0"/>
    <w:rsid w:val="00E52807"/>
    <w:rsid w:val="00E57DBC"/>
    <w:rsid w:val="00E676DF"/>
    <w:rsid w:val="00E67C50"/>
    <w:rsid w:val="00E73079"/>
    <w:rsid w:val="00E75E63"/>
    <w:rsid w:val="00E846F2"/>
    <w:rsid w:val="00E90ED6"/>
    <w:rsid w:val="00E974CC"/>
    <w:rsid w:val="00EB13DD"/>
    <w:rsid w:val="00EB6E08"/>
    <w:rsid w:val="00EC059D"/>
    <w:rsid w:val="00EC14A1"/>
    <w:rsid w:val="00EC2B14"/>
    <w:rsid w:val="00EC47CA"/>
    <w:rsid w:val="00EC679A"/>
    <w:rsid w:val="00EE0128"/>
    <w:rsid w:val="00EE5319"/>
    <w:rsid w:val="00EF21BF"/>
    <w:rsid w:val="00EF7E9A"/>
    <w:rsid w:val="00F11E6B"/>
    <w:rsid w:val="00F13846"/>
    <w:rsid w:val="00F310C3"/>
    <w:rsid w:val="00F32953"/>
    <w:rsid w:val="00F64393"/>
    <w:rsid w:val="00F67512"/>
    <w:rsid w:val="00F71882"/>
    <w:rsid w:val="00F726CB"/>
    <w:rsid w:val="00F80CE6"/>
    <w:rsid w:val="00F8251B"/>
    <w:rsid w:val="00F84AFB"/>
    <w:rsid w:val="00FA103B"/>
    <w:rsid w:val="00FB404F"/>
    <w:rsid w:val="00FC13A9"/>
    <w:rsid w:val="00FE0530"/>
    <w:rsid w:val="00FE5851"/>
    <w:rsid w:val="00FF2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EEDB3-3E52-4A61-909C-1AAB79BB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B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F5BBD"/>
    <w:pPr>
      <w:tabs>
        <w:tab w:val="left" w:pos="6946"/>
      </w:tabs>
      <w:ind w:left="567" w:right="-341" w:hanging="568"/>
    </w:pPr>
    <w:rPr>
      <w:sz w:val="30"/>
    </w:rPr>
  </w:style>
  <w:style w:type="paragraph" w:customStyle="1" w:styleId="a4">
    <w:name w:val="обычный"/>
    <w:basedOn w:val="a5"/>
    <w:rsid w:val="00AF5BBD"/>
    <w:pPr>
      <w:suppressAutoHyphens/>
      <w:spacing w:after="0"/>
      <w:ind w:firstLine="567"/>
      <w:jc w:val="both"/>
    </w:pPr>
    <w:rPr>
      <w:rFonts w:ascii="Arial" w:eastAsia="MS Mincho" w:hAnsi="Arial" w:cs="Arial"/>
      <w:sz w:val="24"/>
      <w:lang w:eastAsia="ar-SA"/>
    </w:rPr>
  </w:style>
  <w:style w:type="paragraph" w:styleId="a5">
    <w:name w:val="Body Text"/>
    <w:basedOn w:val="a"/>
    <w:link w:val="a6"/>
    <w:uiPriority w:val="99"/>
    <w:semiHidden/>
    <w:unhideWhenUsed/>
    <w:rsid w:val="00AF5BBD"/>
    <w:pPr>
      <w:spacing w:after="120"/>
    </w:pPr>
  </w:style>
  <w:style w:type="character" w:customStyle="1" w:styleId="a6">
    <w:name w:val="Основной текст Знак"/>
    <w:basedOn w:val="a0"/>
    <w:link w:val="a5"/>
    <w:uiPriority w:val="99"/>
    <w:semiHidden/>
    <w:rsid w:val="00AF5BB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8386C"/>
    <w:rPr>
      <w:rFonts w:ascii="Segoe UI" w:hAnsi="Segoe UI" w:cs="Segoe UI"/>
      <w:sz w:val="18"/>
      <w:szCs w:val="18"/>
    </w:rPr>
  </w:style>
  <w:style w:type="character" w:customStyle="1" w:styleId="a8">
    <w:name w:val="Текст выноски Знак"/>
    <w:basedOn w:val="a0"/>
    <w:link w:val="a7"/>
    <w:uiPriority w:val="99"/>
    <w:semiHidden/>
    <w:rsid w:val="0068386C"/>
    <w:rPr>
      <w:rFonts w:ascii="Segoe UI" w:eastAsia="Times New Roman" w:hAnsi="Segoe UI" w:cs="Segoe UI"/>
      <w:sz w:val="18"/>
      <w:szCs w:val="18"/>
      <w:lang w:eastAsia="ru-RU"/>
    </w:rPr>
  </w:style>
  <w:style w:type="paragraph" w:styleId="a9">
    <w:name w:val="Normal (Web)"/>
    <w:basedOn w:val="a"/>
    <w:uiPriority w:val="99"/>
    <w:rsid w:val="00035690"/>
    <w:pPr>
      <w:spacing w:after="300"/>
      <w:jc w:val="both"/>
    </w:pPr>
    <w:rPr>
      <w:rFonts w:ascii="Arial" w:hAnsi="Arial" w:cs="Arial"/>
      <w:color w:val="4F586F"/>
      <w:sz w:val="29"/>
      <w:szCs w:val="29"/>
    </w:rPr>
  </w:style>
  <w:style w:type="paragraph" w:styleId="aa">
    <w:name w:val="List Paragraph"/>
    <w:basedOn w:val="a"/>
    <w:uiPriority w:val="34"/>
    <w:qFormat/>
    <w:rsid w:val="004D103D"/>
    <w:pPr>
      <w:ind w:left="720"/>
      <w:contextualSpacing/>
    </w:pPr>
  </w:style>
  <w:style w:type="character" w:customStyle="1" w:styleId="2">
    <w:name w:val="Основной текст (2)_"/>
    <w:basedOn w:val="a0"/>
    <w:link w:val="20"/>
    <w:rsid w:val="00563B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3B6A"/>
    <w:pPr>
      <w:widowControl w:val="0"/>
      <w:shd w:val="clear" w:color="auto" w:fill="FFFFFF"/>
      <w:spacing w:before="300" w:after="420" w:line="0" w:lineRule="atLeast"/>
      <w:jc w:val="center"/>
    </w:pPr>
    <w:rPr>
      <w:sz w:val="28"/>
      <w:szCs w:val="28"/>
      <w:lang w:eastAsia="en-US"/>
    </w:rPr>
  </w:style>
  <w:style w:type="character" w:styleId="ab">
    <w:name w:val="Hyperlink"/>
    <w:basedOn w:val="a0"/>
    <w:rsid w:val="005F2101"/>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ntushina</cp:lastModifiedBy>
  <cp:revision>4</cp:revision>
  <cp:lastPrinted>2020-07-09T12:22:00Z</cp:lastPrinted>
  <dcterms:created xsi:type="dcterms:W3CDTF">2021-08-02T06:48:00Z</dcterms:created>
  <dcterms:modified xsi:type="dcterms:W3CDTF">2021-08-02T07:14:00Z</dcterms:modified>
</cp:coreProperties>
</file>