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CE" w:rsidRDefault="00AF5FCE" w:rsidP="00AF5FCE">
      <w:pPr>
        <w:ind w:left="6230" w:right="-140" w:firstLine="85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Проект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от «____» ________</w:t>
      </w:r>
      <w:r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_____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1D370D">
        <w:rPr>
          <w:rFonts w:ascii="PT Astra Sans" w:hAnsi="PT Astra Sans"/>
          <w:color w:val="000000"/>
          <w:spacing w:val="3"/>
        </w:rPr>
        <w:t xml:space="preserve">                        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 w:rsidR="007F72AB">
        <w:rPr>
          <w:rFonts w:ascii="PT Astra Sans" w:hAnsi="PT Astra Sans"/>
          <w:b/>
          <w:sz w:val="24"/>
          <w:szCs w:val="24"/>
        </w:rPr>
        <w:t>12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 w:rsidR="007F72AB">
        <w:rPr>
          <w:rFonts w:ascii="PT Astra Sans" w:hAnsi="PT Astra Sans"/>
          <w:b/>
          <w:sz w:val="24"/>
          <w:szCs w:val="24"/>
        </w:rPr>
        <w:t>20</w:t>
      </w:r>
      <w:r w:rsidRPr="001D370D">
        <w:rPr>
          <w:rFonts w:ascii="PT Astra Sans" w:hAnsi="PT Astra Sans"/>
          <w:b/>
          <w:sz w:val="24"/>
          <w:szCs w:val="24"/>
        </w:rPr>
        <w:t xml:space="preserve"> г. № </w:t>
      </w:r>
      <w:r w:rsidR="007F72AB">
        <w:rPr>
          <w:rFonts w:ascii="PT Astra Sans" w:hAnsi="PT Astra Sans"/>
          <w:b/>
          <w:sz w:val="24"/>
          <w:szCs w:val="24"/>
        </w:rPr>
        <w:t>78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 w:rsidR="00911308">
        <w:rPr>
          <w:rFonts w:ascii="PT Astra Sans" w:hAnsi="PT Astra Sans"/>
          <w:b/>
          <w:sz w:val="24"/>
          <w:szCs w:val="24"/>
        </w:rPr>
        <w:t>А</w:t>
      </w:r>
      <w:r>
        <w:rPr>
          <w:rFonts w:ascii="PT Astra Sans" w:hAnsi="PT Astra Sans"/>
          <w:b/>
          <w:sz w:val="24"/>
          <w:szCs w:val="24"/>
        </w:rPr>
        <w:t xml:space="preserve">дминистративного регламента </w:t>
      </w:r>
      <w:r w:rsidR="007F72AB" w:rsidRPr="007F72AB">
        <w:rPr>
          <w:rFonts w:ascii="PT Astra Sans" w:hAnsi="PT Astra Sans"/>
          <w:b/>
          <w:sz w:val="24"/>
          <w:szCs w:val="24"/>
        </w:rPr>
        <w:t xml:space="preserve">предоставления муниципальной услуги 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«</w:t>
      </w:r>
      <w:r w:rsidR="007F72AB" w:rsidRPr="007F72AB">
        <w:rPr>
          <w:rFonts w:ascii="PT Astra Sans" w:hAnsi="PT Astra Sans"/>
          <w:b/>
          <w:color w:val="000000"/>
          <w:spacing w:val="2"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7F72AB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В целях приведения постановления Администрации Белозерского района             в соответствие действующему законодательству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7F72AB">
        <w:rPr>
          <w:rFonts w:ascii="PT Astra Sans" w:hAnsi="PT Astra Sans"/>
          <w:sz w:val="24"/>
          <w:szCs w:val="24"/>
        </w:rPr>
        <w:t>12</w:t>
      </w:r>
      <w:r w:rsidR="00095879" w:rsidRPr="00095879">
        <w:rPr>
          <w:rFonts w:ascii="PT Astra Sans" w:hAnsi="PT Astra Sans"/>
          <w:sz w:val="24"/>
          <w:szCs w:val="24"/>
        </w:rPr>
        <w:t>.02.20</w:t>
      </w:r>
      <w:r w:rsidR="007F72AB">
        <w:rPr>
          <w:rFonts w:ascii="PT Astra Sans" w:hAnsi="PT Astra Sans"/>
          <w:sz w:val="24"/>
          <w:szCs w:val="24"/>
        </w:rPr>
        <w:t>20</w:t>
      </w:r>
      <w:r w:rsidR="00095879" w:rsidRPr="00095879">
        <w:rPr>
          <w:rFonts w:ascii="PT Astra Sans" w:hAnsi="PT Astra Sans"/>
          <w:sz w:val="24"/>
          <w:szCs w:val="24"/>
        </w:rPr>
        <w:t xml:space="preserve"> г. № </w:t>
      </w:r>
      <w:r w:rsidR="007F72AB">
        <w:rPr>
          <w:rFonts w:ascii="PT Astra Sans" w:hAnsi="PT Astra Sans"/>
          <w:sz w:val="24"/>
          <w:szCs w:val="24"/>
        </w:rPr>
        <w:t>78</w:t>
      </w:r>
      <w:r w:rsidR="00095879" w:rsidRPr="00095879">
        <w:rPr>
          <w:rFonts w:ascii="PT Astra Sans" w:hAnsi="PT Astra Sans"/>
          <w:sz w:val="24"/>
          <w:szCs w:val="24"/>
        </w:rPr>
        <w:t xml:space="preserve"> «Об утверждении административного регламента 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предоставления</w:t>
      </w:r>
      <w:r w:rsidR="007F72AB" w:rsidRPr="007F72AB">
        <w:rPr>
          <w:rFonts w:ascii="PT Astra Sans" w:hAnsi="PT Astra Sans"/>
          <w:color w:val="000000"/>
          <w:spacing w:val="-9"/>
          <w:sz w:val="24"/>
          <w:szCs w:val="24"/>
        </w:rPr>
        <w:t xml:space="preserve"> 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муниципальной услуги «</w:t>
      </w:r>
      <w:r w:rsidR="007F72AB" w:rsidRPr="007F72AB">
        <w:rPr>
          <w:rFonts w:ascii="PT Astra Sans" w:hAnsi="PT Astra Sans"/>
          <w:color w:val="000000"/>
          <w:spacing w:val="2"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B34214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3E22CD">
        <w:rPr>
          <w:rFonts w:ascii="PT Astra Sans" w:hAnsi="PT Astra Sans"/>
          <w:sz w:val="24"/>
          <w:szCs w:val="24"/>
        </w:rPr>
        <w:t xml:space="preserve">- </w:t>
      </w:r>
      <w:r w:rsidR="00825AE8">
        <w:rPr>
          <w:rFonts w:ascii="PT Astra Sans" w:hAnsi="PT Astra Sans"/>
          <w:sz w:val="24"/>
          <w:szCs w:val="24"/>
        </w:rPr>
        <w:t>пункт 1</w:t>
      </w:r>
      <w:r w:rsidR="007F72AB">
        <w:rPr>
          <w:rFonts w:ascii="PT Astra Sans" w:hAnsi="PT Astra Sans"/>
          <w:sz w:val="24"/>
          <w:szCs w:val="24"/>
        </w:rPr>
        <w:t>31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7F72AB">
        <w:rPr>
          <w:rFonts w:ascii="PT Astra Sans" w:hAnsi="PT Astra Sans"/>
          <w:sz w:val="24"/>
          <w:szCs w:val="24"/>
        </w:rPr>
        <w:t xml:space="preserve">раздела </w:t>
      </w:r>
      <w:r w:rsidR="001E73FF">
        <w:rPr>
          <w:rFonts w:ascii="PT Astra Sans" w:hAnsi="PT Astra Sans"/>
          <w:sz w:val="24"/>
          <w:szCs w:val="24"/>
          <w:lang w:val="en-US"/>
        </w:rPr>
        <w:t>V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825AE8" w:rsidRPr="00825AE8">
        <w:rPr>
          <w:rFonts w:ascii="PT Astra Sans" w:hAnsi="PT Astra Sans"/>
          <w:sz w:val="24"/>
          <w:szCs w:val="24"/>
        </w:rPr>
        <w:t>приложения к данному</w:t>
      </w:r>
      <w:r w:rsidR="00825AE8"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</w:t>
      </w:r>
      <w:r w:rsidR="001E73FF">
        <w:rPr>
          <w:rFonts w:ascii="PT Astra Sans" w:hAnsi="PT Astra Sans"/>
          <w:sz w:val="24"/>
          <w:szCs w:val="24"/>
        </w:rPr>
        <w:t xml:space="preserve"> </w:t>
      </w:r>
      <w:r w:rsidR="001E73FF" w:rsidRPr="001E73FF">
        <w:rPr>
          <w:rFonts w:ascii="PT Astra Sans" w:hAnsi="PT Astra Sans" w:cs="Arial"/>
          <w:sz w:val="24"/>
          <w:szCs w:val="24"/>
        </w:rPr>
        <w:t>дополнить абзацем</w:t>
      </w:r>
      <w:r w:rsidR="001E73FF">
        <w:rPr>
          <w:rFonts w:ascii="PT Astra Sans" w:hAnsi="PT Astra Sans" w:cs="Arial"/>
          <w:sz w:val="24"/>
          <w:szCs w:val="24"/>
        </w:rPr>
        <w:t xml:space="preserve"> следующего содержания</w:t>
      </w:r>
      <w:r w:rsidR="001E73FF" w:rsidRPr="001E73FF">
        <w:rPr>
          <w:rFonts w:ascii="PT Astra Sans" w:hAnsi="PT Astra Sans" w:cs="Arial"/>
          <w:sz w:val="24"/>
          <w:szCs w:val="24"/>
        </w:rPr>
        <w:t>: «</w:t>
      </w:r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В случае признания жалобы подлежащей удовлетворению </w:t>
      </w:r>
      <w:r w:rsid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   </w:t>
      </w:r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в ответе заявителю дается информация о действиях, осуществляемых Администрацией Белозерского района,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>неудобства</w:t>
      </w:r>
      <w:proofErr w:type="gramEnd"/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0" w:name="dst298"/>
      <w:bookmarkEnd w:id="0"/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В случае признания </w:t>
      </w:r>
      <w:proofErr w:type="gramStart"/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>жалобы</w:t>
      </w:r>
      <w:proofErr w:type="gramEnd"/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</w:t>
      </w:r>
      <w:r w:rsid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   </w:t>
      </w:r>
      <w:r w:rsidR="001E73FF"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>о порядке обжалования принятого решения.»</w:t>
      </w:r>
      <w:r w:rsidR="00B34214">
        <w:rPr>
          <w:rFonts w:ascii="PT Astra Sans" w:hAnsi="PT Astra Sans"/>
          <w:sz w:val="24"/>
          <w:szCs w:val="24"/>
        </w:rPr>
        <w:t>;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1E73FF">
        <w:rPr>
          <w:rFonts w:ascii="PT Astra Sans" w:hAnsi="PT Astra Sans"/>
          <w:sz w:val="24"/>
          <w:szCs w:val="24"/>
        </w:rPr>
        <w:t xml:space="preserve">пункт 132 раздела </w:t>
      </w:r>
      <w:r w:rsidR="001E73FF">
        <w:rPr>
          <w:rFonts w:ascii="PT Astra Sans" w:hAnsi="PT Astra Sans"/>
          <w:sz w:val="24"/>
          <w:szCs w:val="24"/>
          <w:lang w:val="en-US"/>
        </w:rPr>
        <w:t>V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постановлению изложить </w:t>
      </w:r>
      <w:r w:rsidR="001E73FF">
        <w:rPr>
          <w:rFonts w:ascii="PT Astra Sans" w:hAnsi="PT Astra Sans"/>
          <w:sz w:val="24"/>
          <w:szCs w:val="24"/>
        </w:rPr>
        <w:t xml:space="preserve">               </w:t>
      </w:r>
      <w:r>
        <w:rPr>
          <w:rFonts w:ascii="PT Astra Sans" w:hAnsi="PT Astra Sans"/>
          <w:sz w:val="24"/>
          <w:szCs w:val="24"/>
        </w:rPr>
        <w:t>в следующей редакции</w:t>
      </w:r>
      <w:r w:rsidR="00623173">
        <w:rPr>
          <w:rFonts w:ascii="PT Astra Sans" w:hAnsi="PT Astra Sans"/>
          <w:sz w:val="24"/>
          <w:szCs w:val="24"/>
        </w:rPr>
        <w:t>:</w:t>
      </w:r>
    </w:p>
    <w:p w:rsidR="00D35649" w:rsidRDefault="00B34214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1E73FF" w:rsidRPr="001E73FF">
        <w:rPr>
          <w:rFonts w:ascii="PT Astra Sans" w:hAnsi="PT Astra Sans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1E73FF" w:rsidRPr="001E73FF">
        <w:rPr>
          <w:rFonts w:ascii="PT Astra Sans" w:hAnsi="PT Astra Sans"/>
          <w:sz w:val="24"/>
          <w:szCs w:val="24"/>
        </w:rPr>
        <w:t>рассмотрения жалобы признаков состава ад</w:t>
      </w:r>
      <w:r w:rsidR="001E73FF">
        <w:rPr>
          <w:rFonts w:ascii="PT Astra Sans" w:hAnsi="PT Astra Sans"/>
          <w:sz w:val="24"/>
          <w:szCs w:val="24"/>
        </w:rPr>
        <w:t>министративного правонарушения</w:t>
      </w:r>
      <w:proofErr w:type="gramEnd"/>
      <w:r w:rsidR="001E73FF">
        <w:rPr>
          <w:rFonts w:ascii="PT Astra Sans" w:hAnsi="PT Astra Sans"/>
          <w:sz w:val="24"/>
          <w:szCs w:val="24"/>
        </w:rPr>
        <w:t xml:space="preserve"> или преступления </w:t>
      </w:r>
      <w:r w:rsidR="001E73FF" w:rsidRPr="001E73FF">
        <w:rPr>
          <w:rFonts w:ascii="PT Astra Sans" w:hAnsi="PT Astra Sans"/>
          <w:sz w:val="24"/>
          <w:szCs w:val="24"/>
        </w:rPr>
        <w:t xml:space="preserve">должностное лицо, уполномоченное на рассмотрение жалоб в Администрации </w:t>
      </w:r>
      <w:r w:rsidR="001E73FF" w:rsidRPr="001E73FF">
        <w:rPr>
          <w:rFonts w:ascii="PT Astra Sans" w:hAnsi="PT Astra Sans"/>
          <w:iCs/>
          <w:sz w:val="24"/>
          <w:szCs w:val="24"/>
        </w:rPr>
        <w:t>Белозерского</w:t>
      </w:r>
      <w:r w:rsidR="001E73FF" w:rsidRPr="001E73FF">
        <w:rPr>
          <w:rFonts w:ascii="PT Astra Sans" w:hAnsi="PT Astra Sans"/>
          <w:sz w:val="24"/>
          <w:szCs w:val="24"/>
        </w:rPr>
        <w:t xml:space="preserve"> района, незамедлительно направляет </w:t>
      </w:r>
      <w:r w:rsidR="00872342">
        <w:rPr>
          <w:rFonts w:ascii="PT Astra Sans" w:hAnsi="PT Astra Sans"/>
          <w:sz w:val="24"/>
          <w:szCs w:val="24"/>
        </w:rPr>
        <w:t>име</w:t>
      </w:r>
      <w:r w:rsidR="001E73FF" w:rsidRPr="001E73FF">
        <w:rPr>
          <w:rFonts w:ascii="PT Astra Sans" w:hAnsi="PT Astra Sans"/>
          <w:sz w:val="24"/>
          <w:szCs w:val="24"/>
        </w:rPr>
        <w:t>ющие</w:t>
      </w:r>
      <w:r w:rsidR="00872342">
        <w:rPr>
          <w:rFonts w:ascii="PT Astra Sans" w:hAnsi="PT Astra Sans"/>
          <w:sz w:val="24"/>
          <w:szCs w:val="24"/>
        </w:rPr>
        <w:t>ся</w:t>
      </w:r>
      <w:r w:rsidR="001E73FF" w:rsidRPr="001E73FF">
        <w:rPr>
          <w:rFonts w:ascii="PT Astra Sans" w:hAnsi="PT Astra Sans"/>
          <w:sz w:val="24"/>
          <w:szCs w:val="24"/>
        </w:rPr>
        <w:t xml:space="preserve"> материалы </w:t>
      </w:r>
      <w:r w:rsidR="00872342">
        <w:rPr>
          <w:rFonts w:ascii="PT Astra Sans" w:hAnsi="PT Astra Sans"/>
          <w:sz w:val="24"/>
          <w:szCs w:val="24"/>
        </w:rPr>
        <w:t>в органы прокуратуры</w:t>
      </w:r>
      <w:r w:rsidR="001E73FF">
        <w:rPr>
          <w:rFonts w:ascii="PT Astra Sans" w:hAnsi="PT Astra Sans"/>
          <w:sz w:val="24"/>
          <w:szCs w:val="24"/>
        </w:rPr>
        <w:t>.</w:t>
      </w:r>
      <w:r w:rsidR="00591580">
        <w:rPr>
          <w:rFonts w:ascii="PT Astra Sans" w:hAnsi="PT Astra Sans"/>
          <w:sz w:val="24"/>
          <w:szCs w:val="24"/>
        </w:rPr>
        <w:t>»</w:t>
      </w:r>
      <w:r w:rsidR="00AC4B25">
        <w:rPr>
          <w:rFonts w:ascii="PT Astra Sans" w:hAnsi="PT Astra Sans"/>
          <w:sz w:val="24"/>
          <w:szCs w:val="24"/>
        </w:rPr>
        <w:t>.</w:t>
      </w:r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</w:t>
      </w:r>
      <w:r w:rsidR="00872342">
        <w:rPr>
          <w:rFonts w:ascii="PT Astra Sans" w:hAnsi="PT Astra Sans"/>
          <w:sz w:val="24"/>
          <w:szCs w:val="24"/>
        </w:rPr>
        <w:t xml:space="preserve"> оставляю за собой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872342" w:rsidRPr="00C16FE2" w:rsidRDefault="00872342" w:rsidP="002E5A95">
      <w:pPr>
        <w:jc w:val="both"/>
        <w:rPr>
          <w:rFonts w:ascii="PT Astra Sans" w:hAnsi="PT Astra Sans"/>
          <w:sz w:val="24"/>
          <w:szCs w:val="24"/>
        </w:rPr>
      </w:pPr>
      <w:bookmarkStart w:id="1" w:name="_GoBack"/>
      <w:bookmarkEnd w:id="1"/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>Глав</w:t>
      </w:r>
      <w:r w:rsidR="00872342">
        <w:rPr>
          <w:rFonts w:ascii="PT Astra Sans" w:hAnsi="PT Astra Sans"/>
          <w:sz w:val="24"/>
          <w:szCs w:val="24"/>
        </w:rPr>
        <w:t>ы</w:t>
      </w:r>
      <w:r w:rsidRPr="00C16FE2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</w:t>
      </w:r>
      <w:r w:rsidR="00872342">
        <w:rPr>
          <w:rFonts w:ascii="PT Astra Sans" w:hAnsi="PT Astra Sans"/>
          <w:sz w:val="24"/>
          <w:szCs w:val="24"/>
        </w:rPr>
        <w:t xml:space="preserve">                     А</w:t>
      </w:r>
      <w:r w:rsidRPr="00C16FE2">
        <w:rPr>
          <w:rFonts w:ascii="PT Astra Sans" w:hAnsi="PT Astra Sans"/>
          <w:sz w:val="24"/>
          <w:szCs w:val="24"/>
        </w:rPr>
        <w:t>.</w:t>
      </w:r>
      <w:r w:rsidR="00872342">
        <w:rPr>
          <w:rFonts w:ascii="PT Astra Sans" w:hAnsi="PT Astra Sans"/>
          <w:sz w:val="24"/>
          <w:szCs w:val="24"/>
        </w:rPr>
        <w:t>В</w:t>
      </w:r>
      <w:r w:rsidRPr="00C16FE2">
        <w:rPr>
          <w:rFonts w:ascii="PT Astra Sans" w:hAnsi="PT Astra Sans"/>
          <w:sz w:val="24"/>
          <w:szCs w:val="24"/>
        </w:rPr>
        <w:t>. З</w:t>
      </w:r>
      <w:r w:rsidR="00872342">
        <w:rPr>
          <w:rFonts w:ascii="PT Astra Sans" w:hAnsi="PT Astra Sans"/>
          <w:sz w:val="24"/>
          <w:szCs w:val="24"/>
        </w:rPr>
        <w:t>авь</w:t>
      </w:r>
      <w:r w:rsidRPr="00C16FE2">
        <w:rPr>
          <w:rFonts w:ascii="PT Astra Sans" w:hAnsi="PT Astra Sans"/>
          <w:sz w:val="24"/>
          <w:szCs w:val="24"/>
        </w:rPr>
        <w:t>ялов</w:t>
      </w:r>
    </w:p>
    <w:sectPr w:rsidR="007A3693" w:rsidRPr="002E5A95" w:rsidSect="00872342">
      <w:head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5A" w:rsidRDefault="0025345A" w:rsidP="00AC4B25">
      <w:r>
        <w:separator/>
      </w:r>
    </w:p>
  </w:endnote>
  <w:endnote w:type="continuationSeparator" w:id="0">
    <w:p w:rsidR="0025345A" w:rsidRDefault="0025345A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5A" w:rsidRDefault="0025345A" w:rsidP="00AC4B25">
      <w:r>
        <w:separator/>
      </w:r>
    </w:p>
  </w:footnote>
  <w:footnote w:type="continuationSeparator" w:id="0">
    <w:p w:rsidR="0025345A" w:rsidRDefault="0025345A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17288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CE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B7F5E"/>
    <w:rsid w:val="001E73FF"/>
    <w:rsid w:val="0025345A"/>
    <w:rsid w:val="002D48C4"/>
    <w:rsid w:val="002E5A95"/>
    <w:rsid w:val="00302E54"/>
    <w:rsid w:val="003B0EB6"/>
    <w:rsid w:val="003F1D0D"/>
    <w:rsid w:val="00461E3A"/>
    <w:rsid w:val="00591580"/>
    <w:rsid w:val="00623173"/>
    <w:rsid w:val="007475FF"/>
    <w:rsid w:val="007A3693"/>
    <w:rsid w:val="007F72AB"/>
    <w:rsid w:val="00822160"/>
    <w:rsid w:val="00825AE8"/>
    <w:rsid w:val="00872342"/>
    <w:rsid w:val="00911308"/>
    <w:rsid w:val="0097470D"/>
    <w:rsid w:val="00AC4B25"/>
    <w:rsid w:val="00AF5FCE"/>
    <w:rsid w:val="00B34214"/>
    <w:rsid w:val="00D35649"/>
    <w:rsid w:val="00DB68BD"/>
    <w:rsid w:val="00EA664E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2</cp:revision>
  <dcterms:created xsi:type="dcterms:W3CDTF">2020-10-14T05:14:00Z</dcterms:created>
  <dcterms:modified xsi:type="dcterms:W3CDTF">2020-10-14T05:14:00Z</dcterms:modified>
</cp:coreProperties>
</file>