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12" w:rsidRPr="00003A40" w:rsidRDefault="008E7812" w:rsidP="008E7812">
      <w:pPr>
        <w:pStyle w:val="Style1"/>
        <w:widowControl/>
        <w:spacing w:before="62" w:line="317" w:lineRule="exact"/>
        <w:ind w:right="28"/>
        <w:rPr>
          <w:rStyle w:val="FontStyle17"/>
          <w:rFonts w:ascii="PT Astra Sans" w:hAnsi="PT Astra Sans"/>
          <w:sz w:val="36"/>
          <w:szCs w:val="36"/>
        </w:rPr>
      </w:pPr>
      <w:r w:rsidRPr="00003A40">
        <w:rPr>
          <w:rStyle w:val="FontStyle17"/>
          <w:rFonts w:ascii="PT Astra Sans" w:hAnsi="PT Astra Sans"/>
          <w:sz w:val="36"/>
          <w:szCs w:val="36"/>
        </w:rPr>
        <w:t>Администрация Белозерского района</w:t>
      </w:r>
    </w:p>
    <w:p w:rsidR="008E7812" w:rsidRPr="00003A40" w:rsidRDefault="008E7812" w:rsidP="008E7812">
      <w:pPr>
        <w:pStyle w:val="Style1"/>
        <w:widowControl/>
        <w:spacing w:before="62" w:line="317" w:lineRule="exact"/>
        <w:ind w:left="1790" w:right="1757"/>
        <w:rPr>
          <w:rStyle w:val="FontStyle17"/>
          <w:rFonts w:ascii="PT Astra Sans" w:hAnsi="PT Astra Sans"/>
          <w:sz w:val="36"/>
          <w:szCs w:val="36"/>
        </w:rPr>
      </w:pPr>
      <w:r w:rsidRPr="00003A40">
        <w:rPr>
          <w:rStyle w:val="FontStyle17"/>
          <w:rFonts w:ascii="PT Astra Sans" w:hAnsi="PT Astra Sans"/>
          <w:sz w:val="36"/>
          <w:szCs w:val="36"/>
        </w:rPr>
        <w:t>Курганской области</w:t>
      </w:r>
    </w:p>
    <w:p w:rsidR="008E7812" w:rsidRPr="00003A40" w:rsidRDefault="008E7812" w:rsidP="008E7812">
      <w:pPr>
        <w:pStyle w:val="Style2"/>
        <w:widowControl/>
        <w:spacing w:line="240" w:lineRule="exact"/>
        <w:jc w:val="center"/>
        <w:rPr>
          <w:rFonts w:ascii="PT Astra Sans" w:hAnsi="PT Astra Sans"/>
          <w:sz w:val="36"/>
          <w:szCs w:val="36"/>
        </w:rPr>
      </w:pPr>
    </w:p>
    <w:p w:rsidR="008E7812" w:rsidRPr="00003A40" w:rsidRDefault="008E7812" w:rsidP="008E7812">
      <w:pPr>
        <w:pStyle w:val="Style2"/>
        <w:widowControl/>
        <w:spacing w:before="168"/>
        <w:jc w:val="center"/>
        <w:rPr>
          <w:rStyle w:val="FontStyle15"/>
          <w:rFonts w:ascii="PT Astra Sans" w:hAnsi="PT Astra Sans"/>
          <w:sz w:val="52"/>
          <w:szCs w:val="52"/>
        </w:rPr>
      </w:pPr>
      <w:r w:rsidRPr="00003A40">
        <w:rPr>
          <w:rStyle w:val="FontStyle15"/>
          <w:rFonts w:ascii="PT Astra Sans" w:hAnsi="PT Astra Sans"/>
          <w:sz w:val="52"/>
          <w:szCs w:val="52"/>
        </w:rPr>
        <w:t>ПОСТАНОВЛЕНИЕ</w:t>
      </w:r>
    </w:p>
    <w:p w:rsidR="008E7812" w:rsidRPr="00003A40" w:rsidRDefault="008E7812" w:rsidP="008E7812">
      <w:pPr>
        <w:pStyle w:val="Style3"/>
        <w:widowControl/>
        <w:spacing w:line="240" w:lineRule="exact"/>
        <w:jc w:val="both"/>
        <w:rPr>
          <w:rFonts w:ascii="PT Astra Sans" w:hAnsi="PT Astra Sans"/>
          <w:sz w:val="28"/>
          <w:szCs w:val="28"/>
        </w:rPr>
      </w:pPr>
    </w:p>
    <w:p w:rsidR="008E7812" w:rsidRPr="00003A40" w:rsidRDefault="008E7812" w:rsidP="008E7812">
      <w:pPr>
        <w:pStyle w:val="Style3"/>
        <w:widowControl/>
        <w:tabs>
          <w:tab w:val="left" w:leader="underscore" w:pos="3413"/>
          <w:tab w:val="left" w:leader="underscore" w:pos="4392"/>
          <w:tab w:val="left" w:pos="7742"/>
        </w:tabs>
        <w:jc w:val="both"/>
        <w:rPr>
          <w:rStyle w:val="FontStyle16"/>
          <w:rFonts w:ascii="PT Astra Sans" w:hAnsi="PT Astra Sans"/>
          <w:sz w:val="28"/>
          <w:szCs w:val="28"/>
        </w:rPr>
      </w:pPr>
    </w:p>
    <w:p w:rsidR="008E7812" w:rsidRPr="00003A40" w:rsidRDefault="00E55347" w:rsidP="008E7812">
      <w:pPr>
        <w:pStyle w:val="Style3"/>
        <w:widowControl/>
        <w:tabs>
          <w:tab w:val="left" w:leader="underscore" w:pos="3413"/>
          <w:tab w:val="left" w:leader="underscore" w:pos="4392"/>
          <w:tab w:val="left" w:pos="7742"/>
        </w:tabs>
        <w:jc w:val="both"/>
        <w:rPr>
          <w:rStyle w:val="FontStyle16"/>
          <w:rFonts w:ascii="PT Astra Sans" w:hAnsi="PT Astra Sans"/>
          <w:sz w:val="28"/>
          <w:szCs w:val="28"/>
        </w:rPr>
      </w:pPr>
      <w:r w:rsidRPr="00003A40">
        <w:rPr>
          <w:rStyle w:val="FontStyle16"/>
          <w:rFonts w:ascii="PT Astra Sans" w:hAnsi="PT Astra Sans"/>
          <w:sz w:val="28"/>
          <w:szCs w:val="28"/>
        </w:rPr>
        <w:t>о</w:t>
      </w:r>
      <w:r w:rsidR="008E7812" w:rsidRPr="00003A40">
        <w:rPr>
          <w:rStyle w:val="FontStyle16"/>
          <w:rFonts w:ascii="PT Astra Sans" w:hAnsi="PT Astra Sans"/>
          <w:sz w:val="28"/>
          <w:szCs w:val="28"/>
        </w:rPr>
        <w:t>т</w:t>
      </w:r>
      <w:r w:rsidRPr="00003A40">
        <w:rPr>
          <w:rStyle w:val="FontStyle16"/>
          <w:rFonts w:ascii="PT Astra Sans" w:hAnsi="PT Astra Sans"/>
          <w:sz w:val="28"/>
          <w:szCs w:val="28"/>
        </w:rPr>
        <w:t xml:space="preserve"> «</w:t>
      </w:r>
      <w:r w:rsidR="00B91A7E">
        <w:rPr>
          <w:rStyle w:val="FontStyle16"/>
          <w:rFonts w:ascii="PT Astra Sans" w:hAnsi="PT Astra Sans"/>
          <w:sz w:val="28"/>
          <w:szCs w:val="28"/>
        </w:rPr>
        <w:t>4</w:t>
      </w:r>
      <w:r w:rsidRPr="00003A40">
        <w:rPr>
          <w:rStyle w:val="FontStyle16"/>
          <w:rFonts w:ascii="PT Astra Sans" w:hAnsi="PT Astra Sans"/>
          <w:sz w:val="28"/>
          <w:szCs w:val="28"/>
        </w:rPr>
        <w:t>»</w:t>
      </w:r>
      <w:r w:rsidR="002B5B6E">
        <w:rPr>
          <w:rStyle w:val="FontStyle16"/>
          <w:rFonts w:ascii="PT Astra Sans" w:hAnsi="PT Astra Sans"/>
          <w:sz w:val="28"/>
          <w:szCs w:val="28"/>
        </w:rPr>
        <w:t xml:space="preserve"> </w:t>
      </w:r>
      <w:r w:rsidR="00193FD1">
        <w:rPr>
          <w:rStyle w:val="FontStyle16"/>
          <w:rFonts w:ascii="PT Astra Sans" w:hAnsi="PT Astra Sans"/>
          <w:sz w:val="28"/>
          <w:szCs w:val="28"/>
        </w:rPr>
        <w:t>марта</w:t>
      </w:r>
      <w:r w:rsidR="002B5B6E">
        <w:rPr>
          <w:rStyle w:val="FontStyle16"/>
          <w:rFonts w:ascii="PT Astra Sans" w:hAnsi="PT Astra Sans"/>
          <w:sz w:val="28"/>
          <w:szCs w:val="28"/>
        </w:rPr>
        <w:t xml:space="preserve"> </w:t>
      </w:r>
      <w:r w:rsidRPr="00003A40">
        <w:rPr>
          <w:rStyle w:val="FontStyle16"/>
          <w:rFonts w:ascii="PT Astra Sans" w:hAnsi="PT Astra Sans"/>
          <w:sz w:val="28"/>
          <w:szCs w:val="28"/>
        </w:rPr>
        <w:t>202</w:t>
      </w:r>
      <w:r w:rsidR="00193FD1">
        <w:rPr>
          <w:rStyle w:val="FontStyle16"/>
          <w:rFonts w:ascii="PT Astra Sans" w:hAnsi="PT Astra Sans"/>
          <w:sz w:val="28"/>
          <w:szCs w:val="28"/>
        </w:rPr>
        <w:t>2</w:t>
      </w:r>
      <w:r w:rsidR="008E7812" w:rsidRPr="00003A40">
        <w:rPr>
          <w:rStyle w:val="FontStyle16"/>
          <w:rFonts w:ascii="PT Astra Sans" w:hAnsi="PT Astra Sans"/>
          <w:sz w:val="28"/>
          <w:szCs w:val="28"/>
        </w:rPr>
        <w:t xml:space="preserve"> года № </w:t>
      </w:r>
      <w:r w:rsidR="00B91A7E">
        <w:rPr>
          <w:rStyle w:val="FontStyle16"/>
          <w:rFonts w:ascii="PT Astra Sans" w:hAnsi="PT Astra Sans"/>
          <w:sz w:val="28"/>
          <w:szCs w:val="28"/>
        </w:rPr>
        <w:t>129</w:t>
      </w:r>
    </w:p>
    <w:p w:rsidR="008E7812" w:rsidRPr="00003A40" w:rsidRDefault="008E7812" w:rsidP="008E7812">
      <w:pPr>
        <w:rPr>
          <w:rFonts w:ascii="PT Astra Sans" w:hAnsi="PT Astra Sans"/>
        </w:rPr>
      </w:pPr>
      <w:r w:rsidRPr="00003A40">
        <w:rPr>
          <w:rStyle w:val="FontStyle19"/>
          <w:rFonts w:ascii="PT Astra Sans" w:hAnsi="PT Astra Sans"/>
          <w:sz w:val="20"/>
          <w:szCs w:val="20"/>
        </w:rPr>
        <w:t xml:space="preserve">        с. Белозерское</w:t>
      </w:r>
    </w:p>
    <w:p w:rsidR="002B5B6E" w:rsidRDefault="002B5B6E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2C5DC7" w:rsidRDefault="002C5DC7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F64B42" w:rsidRPr="002C5DC7" w:rsidRDefault="008E7812" w:rsidP="005B37C7">
      <w:pPr>
        <w:spacing w:after="0" w:line="240" w:lineRule="auto"/>
        <w:jc w:val="center"/>
        <w:rPr>
          <w:rFonts w:ascii="PT Astra Sans" w:hAnsi="PT Astra Sans" w:cs="Times New Roman"/>
          <w:b/>
          <w:sz w:val="24"/>
          <w:szCs w:val="24"/>
        </w:rPr>
      </w:pPr>
      <w:r w:rsidRPr="002C5DC7">
        <w:rPr>
          <w:rFonts w:ascii="PT Astra Sans" w:hAnsi="PT Astra Sans" w:cs="Times New Roman"/>
          <w:b/>
          <w:sz w:val="24"/>
          <w:szCs w:val="24"/>
        </w:rPr>
        <w:t>О внесении изменени</w:t>
      </w:r>
      <w:r w:rsidR="00842245" w:rsidRPr="002C5DC7">
        <w:rPr>
          <w:rFonts w:ascii="PT Astra Sans" w:hAnsi="PT Astra Sans" w:cs="Times New Roman"/>
          <w:b/>
          <w:sz w:val="24"/>
          <w:szCs w:val="24"/>
        </w:rPr>
        <w:t>й</w:t>
      </w:r>
      <w:r w:rsidRPr="002C5DC7">
        <w:rPr>
          <w:rFonts w:ascii="PT Astra Sans" w:hAnsi="PT Astra Sans" w:cs="Times New Roman"/>
          <w:b/>
          <w:sz w:val="24"/>
          <w:szCs w:val="24"/>
        </w:rPr>
        <w:t xml:space="preserve"> в постановление Администрации Белозерского района от 27 декабря 2012 года № 543 «Об образовании избирательных участков, участков референдума для проведения голосования и подсчета голосов избирателей, участников референдума при проведении выборов на территории Белозерского района»</w:t>
      </w:r>
    </w:p>
    <w:p w:rsidR="008E7812" w:rsidRDefault="008E7812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4"/>
          <w:szCs w:val="24"/>
        </w:rPr>
      </w:pPr>
    </w:p>
    <w:p w:rsidR="002C5DC7" w:rsidRPr="002C5DC7" w:rsidRDefault="002C5DC7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4"/>
          <w:szCs w:val="24"/>
        </w:rPr>
      </w:pPr>
    </w:p>
    <w:p w:rsidR="008E7812" w:rsidRPr="002C5DC7" w:rsidRDefault="008E7812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2C5DC7">
        <w:rPr>
          <w:rFonts w:ascii="PT Astra Sans" w:hAnsi="PT Astra Sans"/>
        </w:rPr>
        <w:t>Руководствуясь Федеральным законом от 12 июня 2002 года №</w:t>
      </w:r>
      <w:r w:rsidR="00752DAD" w:rsidRPr="002C5DC7">
        <w:rPr>
          <w:rFonts w:ascii="PT Astra Sans" w:hAnsi="PT Astra Sans"/>
        </w:rPr>
        <w:t xml:space="preserve"> </w:t>
      </w:r>
      <w:r w:rsidRPr="002C5DC7">
        <w:rPr>
          <w:rFonts w:ascii="PT Astra Sans" w:hAnsi="PT Astra Sans"/>
        </w:rPr>
        <w:t>67-ФЗ «Об основных гарантиях избирательных прав и права на участие в референдуме граждан Российской Федерации», Администрация Белозерского района</w:t>
      </w:r>
    </w:p>
    <w:p w:rsidR="008E7812" w:rsidRPr="002C5DC7" w:rsidRDefault="008E7812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2C5DC7">
        <w:rPr>
          <w:rFonts w:ascii="PT Astra Sans" w:hAnsi="PT Astra Sans"/>
        </w:rPr>
        <w:t xml:space="preserve"> ПОСТАНОВЛЯЕТ:</w:t>
      </w:r>
    </w:p>
    <w:p w:rsidR="008E7812" w:rsidRPr="002C5DC7" w:rsidRDefault="008E7812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2C5DC7">
        <w:rPr>
          <w:rFonts w:ascii="PT Astra Sans" w:hAnsi="PT Astra Sans"/>
        </w:rPr>
        <w:t>1. Внести в постановление Администрации Белозерского района от    27 декабря 2012 года № 543 «Об образовании избирательных участков, участков референдума для проведения голосования и подсчета голосов избирателей, участников референдума при проведении выборов на территории Белозерского района» следующ</w:t>
      </w:r>
      <w:r w:rsidR="00842245" w:rsidRPr="002C5DC7">
        <w:rPr>
          <w:rFonts w:ascii="PT Astra Sans" w:hAnsi="PT Astra Sans"/>
        </w:rPr>
        <w:t>и</w:t>
      </w:r>
      <w:r w:rsidRPr="002C5DC7">
        <w:rPr>
          <w:rFonts w:ascii="PT Astra Sans" w:hAnsi="PT Astra Sans"/>
        </w:rPr>
        <w:t>е изменени</w:t>
      </w:r>
      <w:r w:rsidR="00842245" w:rsidRPr="002C5DC7">
        <w:rPr>
          <w:rFonts w:ascii="PT Astra Sans" w:hAnsi="PT Astra Sans"/>
        </w:rPr>
        <w:t>я</w:t>
      </w:r>
      <w:r w:rsidRPr="002C5DC7">
        <w:rPr>
          <w:rFonts w:ascii="PT Astra Sans" w:hAnsi="PT Astra Sans"/>
        </w:rPr>
        <w:t xml:space="preserve">: </w:t>
      </w:r>
    </w:p>
    <w:p w:rsidR="00842245" w:rsidRPr="002C5DC7" w:rsidRDefault="004C71D9" w:rsidP="00842245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C5DC7">
        <w:rPr>
          <w:rFonts w:ascii="PT Astra Sans" w:hAnsi="PT Astra Sans"/>
          <w:sz w:val="24"/>
          <w:szCs w:val="24"/>
        </w:rPr>
        <w:t xml:space="preserve">  </w:t>
      </w:r>
      <w:r w:rsidR="0033620F" w:rsidRPr="002C5DC7">
        <w:rPr>
          <w:rFonts w:ascii="PT Astra Sans" w:hAnsi="PT Astra Sans"/>
          <w:sz w:val="24"/>
          <w:szCs w:val="24"/>
        </w:rPr>
        <w:t xml:space="preserve">- </w:t>
      </w:r>
      <w:r w:rsidR="0041485B" w:rsidRPr="002C5DC7">
        <w:rPr>
          <w:rFonts w:ascii="PT Astra Sans" w:hAnsi="PT Astra Sans"/>
          <w:sz w:val="24"/>
          <w:szCs w:val="24"/>
        </w:rPr>
        <w:t>строку</w:t>
      </w:r>
      <w:r w:rsidR="0033620F" w:rsidRPr="002C5DC7">
        <w:rPr>
          <w:rFonts w:ascii="PT Astra Sans" w:hAnsi="PT Astra Sans"/>
          <w:sz w:val="24"/>
          <w:szCs w:val="24"/>
        </w:rPr>
        <w:t xml:space="preserve"> </w:t>
      </w:r>
      <w:r w:rsidR="008E7812" w:rsidRPr="002C5DC7">
        <w:rPr>
          <w:rFonts w:ascii="PT Astra Sans" w:hAnsi="PT Astra Sans"/>
          <w:sz w:val="24"/>
          <w:szCs w:val="24"/>
        </w:rPr>
        <w:t>«</w:t>
      </w:r>
      <w:r w:rsidR="0041485B" w:rsidRPr="002C5DC7">
        <w:rPr>
          <w:rFonts w:ascii="PT Astra Sans" w:hAnsi="PT Astra Sans"/>
          <w:sz w:val="24"/>
          <w:szCs w:val="24"/>
        </w:rPr>
        <w:t>Номер избирательного</w:t>
      </w:r>
      <w:r w:rsidR="008E7812" w:rsidRPr="002C5DC7">
        <w:rPr>
          <w:rFonts w:ascii="PT Astra Sans" w:hAnsi="PT Astra Sans"/>
          <w:sz w:val="24"/>
          <w:szCs w:val="24"/>
        </w:rPr>
        <w:t xml:space="preserve"> участк</w:t>
      </w:r>
      <w:r w:rsidR="0041485B" w:rsidRPr="002C5DC7">
        <w:rPr>
          <w:rFonts w:ascii="PT Astra Sans" w:hAnsi="PT Astra Sans"/>
          <w:sz w:val="24"/>
          <w:szCs w:val="24"/>
        </w:rPr>
        <w:t>а</w:t>
      </w:r>
      <w:r w:rsidR="0033620F" w:rsidRPr="002C5DC7">
        <w:rPr>
          <w:rFonts w:ascii="PT Astra Sans" w:hAnsi="PT Astra Sans"/>
          <w:sz w:val="24"/>
          <w:szCs w:val="24"/>
        </w:rPr>
        <w:t xml:space="preserve"> </w:t>
      </w:r>
      <w:r w:rsidR="00193FD1" w:rsidRPr="002C5DC7">
        <w:rPr>
          <w:rFonts w:ascii="PT Astra Sans" w:hAnsi="PT Astra Sans"/>
          <w:sz w:val="24"/>
          <w:szCs w:val="24"/>
        </w:rPr>
        <w:t>50</w:t>
      </w:r>
      <w:r w:rsidR="0033620F" w:rsidRPr="002C5DC7">
        <w:rPr>
          <w:rFonts w:ascii="PT Astra Sans" w:hAnsi="PT Astra Sans"/>
          <w:sz w:val="24"/>
          <w:szCs w:val="24"/>
        </w:rPr>
        <w:t>»</w:t>
      </w:r>
      <w:r w:rsidR="0041485B" w:rsidRPr="002C5DC7">
        <w:rPr>
          <w:rFonts w:ascii="PT Astra Sans" w:hAnsi="PT Astra Sans"/>
          <w:sz w:val="24"/>
          <w:szCs w:val="24"/>
        </w:rPr>
        <w:t xml:space="preserve"> </w:t>
      </w:r>
      <w:r w:rsidR="005B37C7" w:rsidRPr="002C5DC7">
        <w:rPr>
          <w:rFonts w:ascii="PT Astra Sans" w:hAnsi="PT Astra Sans"/>
          <w:sz w:val="24"/>
          <w:szCs w:val="24"/>
        </w:rPr>
        <w:t xml:space="preserve">приложения к данному постановлению </w:t>
      </w:r>
      <w:r w:rsidR="0041485B" w:rsidRPr="002C5DC7">
        <w:rPr>
          <w:rFonts w:ascii="PT Astra Sans" w:hAnsi="PT Astra Sans"/>
          <w:sz w:val="24"/>
          <w:szCs w:val="24"/>
        </w:rPr>
        <w:t>изложить</w:t>
      </w:r>
      <w:r w:rsidR="00401B1A" w:rsidRPr="002C5DC7">
        <w:rPr>
          <w:rFonts w:ascii="PT Astra Sans" w:hAnsi="PT Astra Sans"/>
          <w:sz w:val="24"/>
          <w:szCs w:val="24"/>
        </w:rPr>
        <w:t xml:space="preserve"> в следующей редакции: </w:t>
      </w:r>
    </w:p>
    <w:p w:rsidR="00193FD1" w:rsidRPr="002C5DC7" w:rsidRDefault="00401B1A" w:rsidP="00842245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C5DC7">
        <w:rPr>
          <w:rFonts w:ascii="PT Astra Sans" w:hAnsi="PT Astra Sans"/>
          <w:sz w:val="24"/>
          <w:szCs w:val="24"/>
        </w:rPr>
        <w:t>«</w:t>
      </w:r>
      <w:r w:rsidR="00193FD1" w:rsidRPr="002C5DC7">
        <w:rPr>
          <w:rFonts w:ascii="PT Astra Sans" w:hAnsi="PT Astra Sans"/>
          <w:sz w:val="24"/>
          <w:szCs w:val="24"/>
        </w:rPr>
        <w:t xml:space="preserve">Помещение для голосования: здание Администрации </w:t>
      </w:r>
      <w:proofErr w:type="spellStart"/>
      <w:r w:rsidR="00193FD1" w:rsidRPr="002C5DC7">
        <w:rPr>
          <w:rFonts w:ascii="PT Astra Sans" w:hAnsi="PT Astra Sans"/>
          <w:sz w:val="24"/>
          <w:szCs w:val="24"/>
        </w:rPr>
        <w:t>Памятинского</w:t>
      </w:r>
      <w:proofErr w:type="spellEnd"/>
      <w:r w:rsidR="00193FD1" w:rsidRPr="002C5DC7">
        <w:rPr>
          <w:rFonts w:ascii="PT Astra Sans" w:hAnsi="PT Astra Sans"/>
          <w:sz w:val="24"/>
          <w:szCs w:val="24"/>
        </w:rPr>
        <w:t xml:space="preserve"> сельсовета, расположенное по адресу: </w:t>
      </w:r>
      <w:proofErr w:type="spellStart"/>
      <w:r w:rsidR="00193FD1" w:rsidRPr="002C5DC7">
        <w:rPr>
          <w:rFonts w:ascii="PT Astra Sans" w:hAnsi="PT Astra Sans"/>
          <w:sz w:val="24"/>
          <w:szCs w:val="24"/>
        </w:rPr>
        <w:t>с</w:t>
      </w:r>
      <w:proofErr w:type="gramStart"/>
      <w:r w:rsidR="00193FD1" w:rsidRPr="002C5DC7">
        <w:rPr>
          <w:rFonts w:ascii="PT Astra Sans" w:hAnsi="PT Astra Sans"/>
          <w:sz w:val="24"/>
          <w:szCs w:val="24"/>
        </w:rPr>
        <w:t>.П</w:t>
      </w:r>
      <w:proofErr w:type="gramEnd"/>
      <w:r w:rsidR="00193FD1" w:rsidRPr="002C5DC7">
        <w:rPr>
          <w:rFonts w:ascii="PT Astra Sans" w:hAnsi="PT Astra Sans"/>
          <w:sz w:val="24"/>
          <w:szCs w:val="24"/>
        </w:rPr>
        <w:t>амятное</w:t>
      </w:r>
      <w:proofErr w:type="spellEnd"/>
      <w:r w:rsidR="00193FD1" w:rsidRPr="002C5DC7">
        <w:rPr>
          <w:rFonts w:ascii="PT Astra Sans" w:hAnsi="PT Astra Sans"/>
          <w:sz w:val="24"/>
          <w:szCs w:val="24"/>
        </w:rPr>
        <w:t xml:space="preserve">, ул. Данилова, д.30. Тел.:  2-53-41. </w:t>
      </w:r>
    </w:p>
    <w:p w:rsidR="00842245" w:rsidRPr="002C5DC7" w:rsidRDefault="00193FD1" w:rsidP="00193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2C5DC7">
        <w:rPr>
          <w:rFonts w:ascii="PT Astra Sans" w:hAnsi="PT Astra Sans"/>
        </w:rPr>
        <w:t xml:space="preserve">В составе: </w:t>
      </w:r>
      <w:proofErr w:type="spellStart"/>
      <w:r w:rsidRPr="002C5DC7">
        <w:rPr>
          <w:rFonts w:ascii="PT Astra Sans" w:hAnsi="PT Astra Sans"/>
        </w:rPr>
        <w:t>с</w:t>
      </w:r>
      <w:proofErr w:type="gramStart"/>
      <w:r w:rsidRPr="002C5DC7">
        <w:rPr>
          <w:rFonts w:ascii="PT Astra Sans" w:hAnsi="PT Astra Sans"/>
        </w:rPr>
        <w:t>.П</w:t>
      </w:r>
      <w:proofErr w:type="gramEnd"/>
      <w:r w:rsidRPr="002C5DC7">
        <w:rPr>
          <w:rFonts w:ascii="PT Astra Sans" w:hAnsi="PT Astra Sans"/>
        </w:rPr>
        <w:t>амятное</w:t>
      </w:r>
      <w:proofErr w:type="spellEnd"/>
      <w:r w:rsidRPr="002C5DC7">
        <w:rPr>
          <w:rFonts w:ascii="PT Astra Sans" w:hAnsi="PT Astra Sans"/>
        </w:rPr>
        <w:t xml:space="preserve">, </w:t>
      </w:r>
      <w:proofErr w:type="spellStart"/>
      <w:r w:rsidRPr="002C5DC7">
        <w:rPr>
          <w:rFonts w:ascii="PT Astra Sans" w:hAnsi="PT Astra Sans"/>
        </w:rPr>
        <w:t>д.Стенниково</w:t>
      </w:r>
      <w:proofErr w:type="spellEnd"/>
      <w:r w:rsidRPr="002C5DC7">
        <w:rPr>
          <w:rFonts w:ascii="PT Astra Sans" w:hAnsi="PT Astra Sans"/>
        </w:rPr>
        <w:t>»</w:t>
      </w:r>
      <w:r w:rsidR="00842245" w:rsidRPr="002C5DC7">
        <w:rPr>
          <w:rFonts w:ascii="PT Astra Sans" w:hAnsi="PT Astra Sans"/>
        </w:rPr>
        <w:t>;</w:t>
      </w:r>
    </w:p>
    <w:p w:rsidR="00842245" w:rsidRPr="002C5DC7" w:rsidRDefault="00512BA8" w:rsidP="00842245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C5DC7">
        <w:rPr>
          <w:rFonts w:ascii="PT Astra Sans" w:hAnsi="PT Astra Sans"/>
          <w:sz w:val="24"/>
          <w:szCs w:val="24"/>
        </w:rPr>
        <w:t xml:space="preserve"> </w:t>
      </w:r>
      <w:r w:rsidR="00842245" w:rsidRPr="002C5DC7">
        <w:rPr>
          <w:rFonts w:ascii="PT Astra Sans" w:hAnsi="PT Astra Sans"/>
          <w:sz w:val="24"/>
          <w:szCs w:val="24"/>
        </w:rPr>
        <w:t>- строку «Номер избирательного участка 62» приложения к данному постановлению изложить в редакции:</w:t>
      </w:r>
    </w:p>
    <w:p w:rsidR="00842245" w:rsidRPr="002C5DC7" w:rsidRDefault="00842245" w:rsidP="00842245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C5DC7">
        <w:rPr>
          <w:rFonts w:ascii="PT Astra Sans" w:hAnsi="PT Astra Sans"/>
          <w:sz w:val="24"/>
          <w:szCs w:val="24"/>
        </w:rPr>
        <w:t xml:space="preserve">«Помещение для голосования: помещение Администрации </w:t>
      </w:r>
      <w:bookmarkStart w:id="0" w:name="_GoBack"/>
      <w:bookmarkEnd w:id="0"/>
      <w:proofErr w:type="spellStart"/>
      <w:r w:rsidRPr="002C5DC7">
        <w:rPr>
          <w:rFonts w:ascii="PT Astra Sans" w:hAnsi="PT Astra Sans"/>
          <w:sz w:val="24"/>
          <w:szCs w:val="24"/>
        </w:rPr>
        <w:t>Скатинского</w:t>
      </w:r>
      <w:proofErr w:type="spellEnd"/>
      <w:r w:rsidRPr="002C5DC7">
        <w:rPr>
          <w:rFonts w:ascii="PT Astra Sans" w:hAnsi="PT Astra Sans"/>
          <w:sz w:val="24"/>
          <w:szCs w:val="24"/>
        </w:rPr>
        <w:t xml:space="preserve"> сельсовета, расположенное по адресу: </w:t>
      </w:r>
      <w:proofErr w:type="spellStart"/>
      <w:r w:rsidRPr="002C5DC7">
        <w:rPr>
          <w:rFonts w:ascii="PT Astra Sans" w:hAnsi="PT Astra Sans"/>
          <w:sz w:val="24"/>
          <w:szCs w:val="24"/>
        </w:rPr>
        <w:t>с</w:t>
      </w:r>
      <w:proofErr w:type="gramStart"/>
      <w:r w:rsidRPr="002C5DC7">
        <w:rPr>
          <w:rFonts w:ascii="PT Astra Sans" w:hAnsi="PT Astra Sans"/>
          <w:sz w:val="24"/>
          <w:szCs w:val="24"/>
        </w:rPr>
        <w:t>.С</w:t>
      </w:r>
      <w:proofErr w:type="gramEnd"/>
      <w:r w:rsidRPr="002C5DC7">
        <w:rPr>
          <w:rFonts w:ascii="PT Astra Sans" w:hAnsi="PT Astra Sans"/>
          <w:sz w:val="24"/>
          <w:szCs w:val="24"/>
        </w:rPr>
        <w:t>каты</w:t>
      </w:r>
      <w:proofErr w:type="spellEnd"/>
      <w:r w:rsidRPr="002C5DC7">
        <w:rPr>
          <w:rFonts w:ascii="PT Astra Sans" w:hAnsi="PT Astra Sans"/>
          <w:sz w:val="24"/>
          <w:szCs w:val="24"/>
        </w:rPr>
        <w:t xml:space="preserve">, ул. Центральная, д.20. Тел.: 2-35-61. </w:t>
      </w:r>
    </w:p>
    <w:p w:rsidR="00842245" w:rsidRPr="002C5DC7" w:rsidRDefault="00842245" w:rsidP="00842245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C5DC7">
        <w:rPr>
          <w:rFonts w:ascii="PT Astra Sans" w:hAnsi="PT Astra Sans"/>
          <w:sz w:val="24"/>
          <w:szCs w:val="24"/>
        </w:rPr>
        <w:t xml:space="preserve">В составе: </w:t>
      </w:r>
      <w:proofErr w:type="spellStart"/>
      <w:r w:rsidRPr="002C5DC7">
        <w:rPr>
          <w:rFonts w:ascii="PT Astra Sans" w:hAnsi="PT Astra Sans"/>
          <w:sz w:val="24"/>
          <w:szCs w:val="24"/>
        </w:rPr>
        <w:t>с</w:t>
      </w:r>
      <w:proofErr w:type="gramStart"/>
      <w:r w:rsidRPr="002C5DC7">
        <w:rPr>
          <w:rFonts w:ascii="PT Astra Sans" w:hAnsi="PT Astra Sans"/>
          <w:sz w:val="24"/>
          <w:szCs w:val="24"/>
        </w:rPr>
        <w:t>.С</w:t>
      </w:r>
      <w:proofErr w:type="gramEnd"/>
      <w:r w:rsidRPr="002C5DC7">
        <w:rPr>
          <w:rFonts w:ascii="PT Astra Sans" w:hAnsi="PT Astra Sans"/>
          <w:sz w:val="24"/>
          <w:szCs w:val="24"/>
        </w:rPr>
        <w:t>каты</w:t>
      </w:r>
      <w:proofErr w:type="spellEnd"/>
      <w:r w:rsidRPr="002C5DC7">
        <w:rPr>
          <w:rFonts w:ascii="PT Astra Sans" w:hAnsi="PT Astra Sans"/>
          <w:sz w:val="24"/>
          <w:szCs w:val="24"/>
        </w:rPr>
        <w:t xml:space="preserve">, </w:t>
      </w:r>
      <w:proofErr w:type="spellStart"/>
      <w:r w:rsidRPr="002C5DC7">
        <w:rPr>
          <w:rFonts w:ascii="PT Astra Sans" w:hAnsi="PT Astra Sans"/>
          <w:sz w:val="24"/>
          <w:szCs w:val="24"/>
        </w:rPr>
        <w:t>д.Ордина</w:t>
      </w:r>
      <w:proofErr w:type="spellEnd"/>
      <w:r w:rsidRPr="002C5DC7">
        <w:rPr>
          <w:rFonts w:ascii="PT Astra Sans" w:hAnsi="PT Astra Sans"/>
          <w:sz w:val="24"/>
          <w:szCs w:val="24"/>
        </w:rPr>
        <w:t>.»</w:t>
      </w:r>
      <w:r w:rsidR="002C5DC7" w:rsidRPr="002C5DC7">
        <w:rPr>
          <w:rFonts w:ascii="PT Astra Sans" w:hAnsi="PT Astra Sans"/>
          <w:sz w:val="24"/>
          <w:szCs w:val="24"/>
        </w:rPr>
        <w:t>.</w:t>
      </w:r>
    </w:p>
    <w:p w:rsidR="005E5874" w:rsidRPr="002C5DC7" w:rsidRDefault="005E5874" w:rsidP="00AB27D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2C5DC7">
        <w:rPr>
          <w:rFonts w:ascii="PT Astra Sans" w:hAnsi="PT Astra Sans" w:cs="Times New Roman"/>
          <w:sz w:val="24"/>
          <w:szCs w:val="24"/>
        </w:rPr>
        <w:t xml:space="preserve">2. </w:t>
      </w:r>
      <w:proofErr w:type="gramStart"/>
      <w:r w:rsidRPr="002C5DC7">
        <w:rPr>
          <w:rFonts w:ascii="PT Astra Sans" w:hAnsi="PT Astra Sans" w:cs="Times New Roman"/>
          <w:sz w:val="24"/>
          <w:szCs w:val="24"/>
        </w:rPr>
        <w:t>Разместить</w:t>
      </w:r>
      <w:proofErr w:type="gramEnd"/>
      <w:r w:rsidRPr="002C5DC7">
        <w:rPr>
          <w:rFonts w:ascii="PT Astra Sans" w:hAnsi="PT Astra Sans" w:cs="Times New Roman"/>
          <w:sz w:val="24"/>
          <w:szCs w:val="24"/>
        </w:rPr>
        <w:t xml:space="preserve"> настоящее постановление на официальном сайте Администрации Белозерского района.</w:t>
      </w:r>
    </w:p>
    <w:p w:rsidR="008130DA" w:rsidRPr="002C5DC7" w:rsidRDefault="008130DA" w:rsidP="005E5874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2C5DC7">
        <w:rPr>
          <w:rFonts w:ascii="PT Astra Sans" w:hAnsi="PT Astra Sans" w:cs="Times New Roman"/>
          <w:sz w:val="24"/>
          <w:szCs w:val="24"/>
        </w:rPr>
        <w:t xml:space="preserve">3. Опубликовать настоящее постановление </w:t>
      </w:r>
      <w:r w:rsidR="00316614" w:rsidRPr="002C5DC7">
        <w:rPr>
          <w:rFonts w:ascii="PT Astra Sans" w:hAnsi="PT Astra Sans" w:cs="Times New Roman"/>
          <w:sz w:val="24"/>
          <w:szCs w:val="24"/>
        </w:rPr>
        <w:t>в районной газете «Боевое слово» за исключением пунктов 2,</w:t>
      </w:r>
      <w:r w:rsidR="00C74CDE" w:rsidRPr="002C5DC7">
        <w:rPr>
          <w:rFonts w:ascii="PT Astra Sans" w:hAnsi="PT Astra Sans" w:cs="Times New Roman"/>
          <w:sz w:val="24"/>
          <w:szCs w:val="24"/>
        </w:rPr>
        <w:t xml:space="preserve"> </w:t>
      </w:r>
      <w:r w:rsidR="00316614" w:rsidRPr="002C5DC7">
        <w:rPr>
          <w:rFonts w:ascii="PT Astra Sans" w:hAnsi="PT Astra Sans" w:cs="Times New Roman"/>
          <w:sz w:val="24"/>
          <w:szCs w:val="24"/>
        </w:rPr>
        <w:t>3,</w:t>
      </w:r>
      <w:r w:rsidR="00C74CDE" w:rsidRPr="002C5DC7">
        <w:rPr>
          <w:rFonts w:ascii="PT Astra Sans" w:hAnsi="PT Astra Sans" w:cs="Times New Roman"/>
          <w:sz w:val="24"/>
          <w:szCs w:val="24"/>
        </w:rPr>
        <w:t xml:space="preserve"> </w:t>
      </w:r>
      <w:r w:rsidR="00316614" w:rsidRPr="002C5DC7">
        <w:rPr>
          <w:rFonts w:ascii="PT Astra Sans" w:hAnsi="PT Astra Sans" w:cs="Times New Roman"/>
          <w:sz w:val="24"/>
          <w:szCs w:val="24"/>
        </w:rPr>
        <w:t>4.</w:t>
      </w:r>
    </w:p>
    <w:p w:rsidR="008E7812" w:rsidRPr="002C5DC7" w:rsidRDefault="00316614" w:rsidP="005E5874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2C5DC7">
        <w:rPr>
          <w:rFonts w:ascii="PT Astra Sans" w:hAnsi="PT Astra Sans" w:cs="Times New Roman"/>
          <w:sz w:val="24"/>
          <w:szCs w:val="24"/>
        </w:rPr>
        <w:t>4</w:t>
      </w:r>
      <w:r w:rsidR="005E5874" w:rsidRPr="002C5DC7">
        <w:rPr>
          <w:rFonts w:ascii="PT Astra Sans" w:hAnsi="PT Astra Sans" w:cs="Times New Roman"/>
          <w:sz w:val="24"/>
          <w:szCs w:val="24"/>
        </w:rPr>
        <w:t xml:space="preserve">. </w:t>
      </w:r>
      <w:proofErr w:type="gramStart"/>
      <w:r w:rsidR="005E5874" w:rsidRPr="002C5DC7">
        <w:rPr>
          <w:rFonts w:ascii="PT Astra Sans" w:hAnsi="PT Astra Sans" w:cs="Times New Roman"/>
          <w:sz w:val="24"/>
          <w:szCs w:val="24"/>
        </w:rPr>
        <w:t>Контроль за</w:t>
      </w:r>
      <w:proofErr w:type="gramEnd"/>
      <w:r w:rsidR="005E5874" w:rsidRPr="002C5DC7">
        <w:rPr>
          <w:rFonts w:ascii="PT Astra Sans" w:hAnsi="PT Astra Sans" w:cs="Times New Roman"/>
          <w:sz w:val="24"/>
          <w:szCs w:val="24"/>
        </w:rPr>
        <w:t xml:space="preserve"> выполнением настоящего постановления возложить на  управляющего делами</w:t>
      </w:r>
      <w:r w:rsidR="002663C5" w:rsidRPr="002C5DC7">
        <w:rPr>
          <w:rFonts w:ascii="PT Astra Sans" w:hAnsi="PT Astra Sans" w:cs="Times New Roman"/>
          <w:sz w:val="24"/>
          <w:szCs w:val="24"/>
        </w:rPr>
        <w:t>, начальника управления делами Администрации Белозерского района.</w:t>
      </w:r>
      <w:r w:rsidR="005E5874" w:rsidRPr="002C5DC7">
        <w:rPr>
          <w:rFonts w:ascii="PT Astra Sans" w:hAnsi="PT Astra Sans" w:cs="Times New Roman"/>
          <w:sz w:val="24"/>
          <w:szCs w:val="24"/>
        </w:rPr>
        <w:t xml:space="preserve">  </w:t>
      </w:r>
      <w:r w:rsidR="009F25BF" w:rsidRPr="002C5DC7">
        <w:rPr>
          <w:rFonts w:ascii="PT Astra Sans" w:hAnsi="PT Astra Sans" w:cs="Times New Roman"/>
          <w:sz w:val="24"/>
          <w:szCs w:val="24"/>
        </w:rPr>
        <w:t xml:space="preserve">    </w:t>
      </w:r>
    </w:p>
    <w:p w:rsidR="005E5874" w:rsidRPr="002C5DC7" w:rsidRDefault="005E5874" w:rsidP="005E5874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</w:p>
    <w:p w:rsidR="005E5874" w:rsidRPr="002C5DC7" w:rsidRDefault="005E5874" w:rsidP="005E5874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</w:p>
    <w:p w:rsidR="009F25BF" w:rsidRPr="002C5DC7" w:rsidRDefault="009F25BF" w:rsidP="005E5874">
      <w:pPr>
        <w:spacing w:after="0" w:line="240" w:lineRule="auto"/>
        <w:jc w:val="both"/>
        <w:rPr>
          <w:rFonts w:ascii="PT Astra Sans" w:hAnsi="PT Astra Sans" w:cs="Times New Roman"/>
          <w:sz w:val="24"/>
          <w:szCs w:val="24"/>
        </w:rPr>
      </w:pPr>
    </w:p>
    <w:p w:rsidR="005E5874" w:rsidRPr="002C5DC7" w:rsidRDefault="005E5874" w:rsidP="005E5874">
      <w:pPr>
        <w:spacing w:after="0" w:line="240" w:lineRule="auto"/>
        <w:jc w:val="both"/>
        <w:rPr>
          <w:rFonts w:ascii="PT Astra Sans" w:hAnsi="PT Astra Sans" w:cs="Times New Roman"/>
          <w:b/>
          <w:sz w:val="24"/>
          <w:szCs w:val="24"/>
        </w:rPr>
      </w:pPr>
      <w:r w:rsidRPr="002C5DC7">
        <w:rPr>
          <w:rFonts w:ascii="PT Astra Sans" w:hAnsi="PT Astra Sans" w:cs="Times New Roman"/>
          <w:sz w:val="24"/>
          <w:szCs w:val="24"/>
        </w:rPr>
        <w:t xml:space="preserve">Глава Белозерского района                                       </w:t>
      </w:r>
      <w:r w:rsidR="002C5DC7">
        <w:rPr>
          <w:rFonts w:ascii="PT Astra Sans" w:hAnsi="PT Astra Sans" w:cs="Times New Roman"/>
          <w:sz w:val="24"/>
          <w:szCs w:val="24"/>
        </w:rPr>
        <w:t xml:space="preserve">                    </w:t>
      </w:r>
      <w:r w:rsidRPr="002C5DC7">
        <w:rPr>
          <w:rFonts w:ascii="PT Astra Sans" w:hAnsi="PT Astra Sans" w:cs="Times New Roman"/>
          <w:sz w:val="24"/>
          <w:szCs w:val="24"/>
        </w:rPr>
        <w:t xml:space="preserve">                   </w:t>
      </w:r>
      <w:r w:rsidR="00BC3D54" w:rsidRPr="002C5DC7">
        <w:rPr>
          <w:rFonts w:ascii="PT Astra Sans" w:hAnsi="PT Astra Sans" w:cs="Times New Roman"/>
          <w:sz w:val="24"/>
          <w:szCs w:val="24"/>
        </w:rPr>
        <w:t>А.В. Завьялов</w:t>
      </w:r>
    </w:p>
    <w:sectPr w:rsidR="005E5874" w:rsidRPr="002C5DC7" w:rsidSect="00003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39" w:rsidRDefault="00CF4D39" w:rsidP="00003A40">
      <w:pPr>
        <w:spacing w:after="0" w:line="240" w:lineRule="auto"/>
      </w:pPr>
      <w:r>
        <w:separator/>
      </w:r>
    </w:p>
  </w:endnote>
  <w:endnote w:type="continuationSeparator" w:id="0">
    <w:p w:rsidR="00CF4D39" w:rsidRDefault="00CF4D39" w:rsidP="0000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39" w:rsidRDefault="00CF4D39" w:rsidP="00003A40">
      <w:pPr>
        <w:spacing w:after="0" w:line="240" w:lineRule="auto"/>
      </w:pPr>
      <w:r>
        <w:separator/>
      </w:r>
    </w:p>
  </w:footnote>
  <w:footnote w:type="continuationSeparator" w:id="0">
    <w:p w:rsidR="00CF4D39" w:rsidRDefault="00CF4D39" w:rsidP="0000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26706"/>
      <w:docPartObj>
        <w:docPartGallery w:val="Page Numbers (Top of Page)"/>
        <w:docPartUnique/>
      </w:docPartObj>
    </w:sdtPr>
    <w:sdtEndPr/>
    <w:sdtContent>
      <w:p w:rsidR="00003A40" w:rsidRDefault="00003A40">
        <w:pPr>
          <w:pStyle w:val="a7"/>
          <w:jc w:val="center"/>
        </w:pPr>
        <w:r>
          <w:t>2</w:t>
        </w:r>
      </w:p>
    </w:sdtContent>
  </w:sdt>
  <w:p w:rsidR="00003A40" w:rsidRDefault="00003A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56"/>
    <w:rsid w:val="00003A40"/>
    <w:rsid w:val="000F198B"/>
    <w:rsid w:val="00193FD1"/>
    <w:rsid w:val="001D7AFA"/>
    <w:rsid w:val="001E1D6B"/>
    <w:rsid w:val="00230167"/>
    <w:rsid w:val="002663C5"/>
    <w:rsid w:val="00273AC6"/>
    <w:rsid w:val="002B5B6E"/>
    <w:rsid w:val="002C5DC7"/>
    <w:rsid w:val="002E6485"/>
    <w:rsid w:val="00316614"/>
    <w:rsid w:val="0033620F"/>
    <w:rsid w:val="003518A0"/>
    <w:rsid w:val="003631EF"/>
    <w:rsid w:val="00401B1A"/>
    <w:rsid w:val="0041485B"/>
    <w:rsid w:val="00437A81"/>
    <w:rsid w:val="004C71D9"/>
    <w:rsid w:val="00501F98"/>
    <w:rsid w:val="0051161F"/>
    <w:rsid w:val="00512BA8"/>
    <w:rsid w:val="00514B00"/>
    <w:rsid w:val="00563EFA"/>
    <w:rsid w:val="005B37C7"/>
    <w:rsid w:val="005B3B8F"/>
    <w:rsid w:val="005E5874"/>
    <w:rsid w:val="005E7D8E"/>
    <w:rsid w:val="006322FE"/>
    <w:rsid w:val="00687E3F"/>
    <w:rsid w:val="006B6E4F"/>
    <w:rsid w:val="006C5985"/>
    <w:rsid w:val="00724106"/>
    <w:rsid w:val="00752DAD"/>
    <w:rsid w:val="007A4989"/>
    <w:rsid w:val="008130DA"/>
    <w:rsid w:val="00842245"/>
    <w:rsid w:val="00875EDA"/>
    <w:rsid w:val="008E7812"/>
    <w:rsid w:val="009F25BF"/>
    <w:rsid w:val="00A2626F"/>
    <w:rsid w:val="00AB27D7"/>
    <w:rsid w:val="00B91A7E"/>
    <w:rsid w:val="00BC3D54"/>
    <w:rsid w:val="00BD566D"/>
    <w:rsid w:val="00BE4B41"/>
    <w:rsid w:val="00C73D23"/>
    <w:rsid w:val="00C74CDE"/>
    <w:rsid w:val="00C857F1"/>
    <w:rsid w:val="00CC0665"/>
    <w:rsid w:val="00CD70E8"/>
    <w:rsid w:val="00CF4D39"/>
    <w:rsid w:val="00DA4943"/>
    <w:rsid w:val="00DC20D3"/>
    <w:rsid w:val="00DD15CD"/>
    <w:rsid w:val="00E55347"/>
    <w:rsid w:val="00EB051F"/>
    <w:rsid w:val="00F64B42"/>
    <w:rsid w:val="00FB0E97"/>
    <w:rsid w:val="00FD0656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781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8E7812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6">
    <w:name w:val="Font Style16"/>
    <w:uiPriority w:val="99"/>
    <w:rsid w:val="008E7812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8E781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9">
    <w:name w:val="Font Style19"/>
    <w:uiPriority w:val="99"/>
    <w:rsid w:val="008E7812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8E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8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B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A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A4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781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8E7812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6">
    <w:name w:val="Font Style16"/>
    <w:uiPriority w:val="99"/>
    <w:rsid w:val="008E7812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8E781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9">
    <w:name w:val="Font Style19"/>
    <w:uiPriority w:val="99"/>
    <w:rsid w:val="008E7812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8E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8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B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A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A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ARM-O</cp:lastModifiedBy>
  <cp:revision>2</cp:revision>
  <cp:lastPrinted>2022-03-02T09:59:00Z</cp:lastPrinted>
  <dcterms:created xsi:type="dcterms:W3CDTF">2022-03-18T05:52:00Z</dcterms:created>
  <dcterms:modified xsi:type="dcterms:W3CDTF">2022-03-18T05:52:00Z</dcterms:modified>
</cp:coreProperties>
</file>