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2522" w:rsidRPr="00607CC8" w:rsidRDefault="000D2522" w:rsidP="00334884">
      <w:pPr>
        <w:ind w:right="283" w:firstLine="709"/>
        <w:jc w:val="center"/>
        <w:rPr>
          <w:rFonts w:ascii="PT Astra Sans" w:hAnsi="PT Astra Sans"/>
          <w:b/>
          <w:smallCaps/>
          <w:sz w:val="36"/>
          <w:szCs w:val="36"/>
        </w:rPr>
      </w:pPr>
      <w:r w:rsidRPr="00607CC8">
        <w:rPr>
          <w:rFonts w:ascii="PT Astra Sans" w:hAnsi="PT Astra Sans"/>
          <w:b/>
          <w:bCs/>
          <w:sz w:val="36"/>
          <w:szCs w:val="36"/>
        </w:rPr>
        <w:t>Администрация Белозерского района</w:t>
      </w:r>
    </w:p>
    <w:p w:rsidR="000D2522" w:rsidRPr="00607CC8" w:rsidRDefault="000D2522" w:rsidP="00334884">
      <w:pPr>
        <w:ind w:right="283" w:firstLine="709"/>
        <w:jc w:val="center"/>
        <w:rPr>
          <w:rFonts w:ascii="PT Astra Sans" w:hAnsi="PT Astra Sans"/>
          <w:b/>
          <w:bCs/>
          <w:sz w:val="36"/>
          <w:szCs w:val="36"/>
        </w:rPr>
      </w:pPr>
      <w:r w:rsidRPr="00607CC8">
        <w:rPr>
          <w:rFonts w:ascii="PT Astra Sans" w:hAnsi="PT Astra Sans"/>
          <w:b/>
          <w:bCs/>
          <w:sz w:val="36"/>
          <w:szCs w:val="36"/>
        </w:rPr>
        <w:t xml:space="preserve">Курганской области </w:t>
      </w:r>
    </w:p>
    <w:p w:rsidR="000D2522" w:rsidRPr="00607CC8" w:rsidRDefault="000D2522" w:rsidP="00334884">
      <w:pPr>
        <w:ind w:right="283" w:firstLine="709"/>
        <w:jc w:val="center"/>
        <w:rPr>
          <w:rFonts w:ascii="PT Astra Sans" w:hAnsi="PT Astra Sans"/>
          <w:b/>
          <w:bCs/>
          <w:sz w:val="36"/>
          <w:szCs w:val="36"/>
        </w:rPr>
      </w:pPr>
    </w:p>
    <w:p w:rsidR="000D2522" w:rsidRPr="00607CC8" w:rsidRDefault="000D2522" w:rsidP="00334884">
      <w:pPr>
        <w:ind w:right="283" w:firstLine="709"/>
        <w:jc w:val="center"/>
        <w:rPr>
          <w:rFonts w:ascii="PT Astra Sans" w:hAnsi="PT Astra Sans"/>
          <w:b/>
          <w:bCs/>
          <w:sz w:val="52"/>
          <w:szCs w:val="52"/>
        </w:rPr>
      </w:pPr>
      <w:r w:rsidRPr="00607CC8">
        <w:rPr>
          <w:rFonts w:ascii="PT Astra Sans" w:hAnsi="PT Astra Sans"/>
          <w:b/>
          <w:bCs/>
          <w:sz w:val="52"/>
          <w:szCs w:val="52"/>
        </w:rPr>
        <w:t xml:space="preserve">ПОСТАНОВЛЕНИЕ </w:t>
      </w:r>
    </w:p>
    <w:p w:rsidR="000D2522" w:rsidRPr="00607CC8" w:rsidRDefault="000D2522" w:rsidP="00334884">
      <w:pPr>
        <w:ind w:right="283" w:firstLine="709"/>
        <w:jc w:val="center"/>
        <w:rPr>
          <w:rFonts w:ascii="PT Astra Sans" w:hAnsi="PT Astra Sans"/>
          <w:b/>
          <w:bCs/>
          <w:sz w:val="52"/>
          <w:szCs w:val="52"/>
        </w:rPr>
      </w:pPr>
    </w:p>
    <w:p w:rsidR="000D2522" w:rsidRPr="00607CC8" w:rsidRDefault="000D2522" w:rsidP="00402BF8">
      <w:pPr>
        <w:ind w:right="283"/>
        <w:rPr>
          <w:rFonts w:ascii="PT Astra Sans" w:hAnsi="PT Astra Sans"/>
          <w:sz w:val="28"/>
          <w:szCs w:val="28"/>
        </w:rPr>
      </w:pPr>
      <w:r w:rsidRPr="00607CC8">
        <w:rPr>
          <w:rFonts w:ascii="PT Astra Sans" w:hAnsi="PT Astra Sans"/>
          <w:sz w:val="28"/>
          <w:szCs w:val="28"/>
        </w:rPr>
        <w:t>от  «</w:t>
      </w:r>
      <w:r w:rsidR="008103AF">
        <w:rPr>
          <w:rFonts w:ascii="PT Astra Sans" w:hAnsi="PT Astra Sans"/>
          <w:sz w:val="28"/>
          <w:szCs w:val="28"/>
        </w:rPr>
        <w:t>5</w:t>
      </w:r>
      <w:r w:rsidRPr="00607CC8">
        <w:rPr>
          <w:rFonts w:ascii="PT Astra Sans" w:hAnsi="PT Astra Sans"/>
          <w:sz w:val="28"/>
          <w:szCs w:val="28"/>
        </w:rPr>
        <w:t>»</w:t>
      </w:r>
      <w:r w:rsidR="004571D9">
        <w:rPr>
          <w:rFonts w:ascii="PT Astra Sans" w:hAnsi="PT Astra Sans"/>
          <w:sz w:val="28"/>
          <w:szCs w:val="28"/>
        </w:rPr>
        <w:t xml:space="preserve"> </w:t>
      </w:r>
      <w:r w:rsidR="008103AF">
        <w:rPr>
          <w:rFonts w:ascii="PT Astra Sans" w:hAnsi="PT Astra Sans"/>
          <w:sz w:val="28"/>
          <w:szCs w:val="28"/>
        </w:rPr>
        <w:t xml:space="preserve">октября </w:t>
      </w:r>
      <w:r w:rsidR="004571D9">
        <w:rPr>
          <w:rFonts w:ascii="PT Astra Sans" w:hAnsi="PT Astra Sans"/>
          <w:sz w:val="28"/>
          <w:szCs w:val="28"/>
        </w:rPr>
        <w:t>2021</w:t>
      </w:r>
      <w:r>
        <w:rPr>
          <w:rFonts w:ascii="PT Astra Sans" w:hAnsi="PT Astra Sans"/>
          <w:sz w:val="28"/>
          <w:szCs w:val="28"/>
        </w:rPr>
        <w:t xml:space="preserve"> </w:t>
      </w:r>
      <w:r w:rsidRPr="00607CC8">
        <w:rPr>
          <w:rFonts w:ascii="PT Astra Sans" w:hAnsi="PT Astra Sans"/>
          <w:sz w:val="28"/>
          <w:szCs w:val="28"/>
        </w:rPr>
        <w:t xml:space="preserve"> года  №</w:t>
      </w:r>
      <w:r w:rsidR="008103AF">
        <w:rPr>
          <w:rFonts w:ascii="PT Astra Sans" w:hAnsi="PT Astra Sans"/>
          <w:sz w:val="28"/>
          <w:szCs w:val="28"/>
        </w:rPr>
        <w:t>594</w:t>
      </w:r>
    </w:p>
    <w:p w:rsidR="000D2522" w:rsidRDefault="000D2522" w:rsidP="00334884">
      <w:pPr>
        <w:ind w:right="283" w:firstLine="709"/>
        <w:rPr>
          <w:rFonts w:ascii="PT Astra Sans" w:hAnsi="PT Astra Sans"/>
        </w:rPr>
      </w:pPr>
      <w:r w:rsidRPr="00607CC8">
        <w:rPr>
          <w:rFonts w:ascii="PT Astra Sans" w:hAnsi="PT Astra Sans"/>
        </w:rPr>
        <w:t xml:space="preserve">                 с. Белозерское </w:t>
      </w:r>
    </w:p>
    <w:p w:rsidR="000D2522" w:rsidRPr="00607CC8" w:rsidRDefault="000D2522" w:rsidP="00334884">
      <w:pPr>
        <w:ind w:right="283" w:firstLine="709"/>
        <w:rPr>
          <w:rFonts w:ascii="PT Astra Sans" w:hAnsi="PT Astra Sans"/>
        </w:rPr>
      </w:pPr>
    </w:p>
    <w:p w:rsidR="000D2522" w:rsidRPr="00607CC8" w:rsidRDefault="000D2522" w:rsidP="00334884">
      <w:pPr>
        <w:ind w:right="283" w:firstLine="709"/>
        <w:rPr>
          <w:rFonts w:ascii="PT Astra Sans" w:hAnsi="PT Astra Sans"/>
        </w:rPr>
      </w:pPr>
    </w:p>
    <w:p w:rsidR="004571D9" w:rsidRDefault="00926B6D" w:rsidP="00334884">
      <w:pPr>
        <w:ind w:right="283" w:firstLine="709"/>
        <w:jc w:val="center"/>
        <w:rPr>
          <w:rFonts w:ascii="PT Astra Sans" w:hAnsi="PT Astra Sans"/>
          <w:b/>
          <w:sz w:val="24"/>
          <w:szCs w:val="24"/>
        </w:rPr>
      </w:pPr>
      <w:r>
        <w:rPr>
          <w:rFonts w:ascii="PT Astra Sans" w:hAnsi="PT Astra Sans"/>
          <w:b/>
          <w:sz w:val="24"/>
          <w:szCs w:val="24"/>
        </w:rPr>
        <w:t>Об утверждении Устава М</w:t>
      </w:r>
      <w:r w:rsidR="00C452B7">
        <w:rPr>
          <w:rFonts w:ascii="PT Astra Sans" w:hAnsi="PT Astra Sans"/>
          <w:b/>
          <w:sz w:val="24"/>
          <w:szCs w:val="24"/>
        </w:rPr>
        <w:t xml:space="preserve">униципального </w:t>
      </w:r>
      <w:r w:rsidR="004571D9">
        <w:rPr>
          <w:rFonts w:ascii="PT Astra Sans" w:hAnsi="PT Astra Sans"/>
          <w:b/>
          <w:sz w:val="24"/>
          <w:szCs w:val="24"/>
        </w:rPr>
        <w:t>бюджетного</w:t>
      </w:r>
      <w:r w:rsidR="00C452B7">
        <w:rPr>
          <w:rFonts w:ascii="PT Astra Sans" w:hAnsi="PT Astra Sans"/>
          <w:b/>
          <w:sz w:val="24"/>
          <w:szCs w:val="24"/>
        </w:rPr>
        <w:t xml:space="preserve"> учреждения </w:t>
      </w:r>
    </w:p>
    <w:p w:rsidR="000D2522" w:rsidRPr="00522A7A" w:rsidRDefault="00402BF8" w:rsidP="00334884">
      <w:pPr>
        <w:ind w:right="283" w:firstLine="709"/>
        <w:jc w:val="center"/>
        <w:rPr>
          <w:rFonts w:ascii="PT Astra Sans" w:hAnsi="PT Astra Sans"/>
          <w:sz w:val="24"/>
          <w:szCs w:val="24"/>
        </w:rPr>
      </w:pPr>
      <w:r>
        <w:rPr>
          <w:rFonts w:ascii="PT Astra Sans" w:hAnsi="PT Astra Sans"/>
          <w:b/>
          <w:sz w:val="24"/>
          <w:szCs w:val="24"/>
        </w:rPr>
        <w:t>«Белозерский</w:t>
      </w:r>
      <w:r w:rsidR="004571D9">
        <w:rPr>
          <w:rFonts w:ascii="PT Astra Sans" w:hAnsi="PT Astra Sans"/>
          <w:b/>
          <w:sz w:val="24"/>
          <w:szCs w:val="24"/>
        </w:rPr>
        <w:t xml:space="preserve"> центр культуры</w:t>
      </w:r>
      <w:r w:rsidR="00C452B7">
        <w:rPr>
          <w:rFonts w:ascii="PT Astra Sans" w:hAnsi="PT Astra Sans"/>
          <w:b/>
          <w:sz w:val="24"/>
          <w:szCs w:val="24"/>
        </w:rPr>
        <w:t>»</w:t>
      </w:r>
    </w:p>
    <w:p w:rsidR="000D2522" w:rsidRPr="00522A7A" w:rsidRDefault="000D2522" w:rsidP="00334884">
      <w:pPr>
        <w:pStyle w:val="a3"/>
        <w:ind w:right="283" w:firstLine="709"/>
        <w:jc w:val="left"/>
        <w:rPr>
          <w:rFonts w:ascii="PT Astra Sans" w:hAnsi="PT Astra Sans"/>
        </w:rPr>
      </w:pPr>
    </w:p>
    <w:p w:rsidR="000D2522" w:rsidRPr="00522A7A" w:rsidRDefault="000D2522" w:rsidP="00334884">
      <w:pPr>
        <w:pStyle w:val="a3"/>
        <w:ind w:right="283" w:firstLine="709"/>
        <w:jc w:val="center"/>
        <w:rPr>
          <w:rFonts w:ascii="PT Astra Sans" w:hAnsi="PT Astra Sans"/>
          <w:b/>
        </w:rPr>
      </w:pPr>
    </w:p>
    <w:p w:rsidR="000D2522" w:rsidRPr="005E28E9" w:rsidRDefault="000D2522" w:rsidP="00334884">
      <w:pPr>
        <w:tabs>
          <w:tab w:val="left" w:pos="709"/>
        </w:tabs>
        <w:ind w:right="283" w:firstLine="709"/>
        <w:jc w:val="both"/>
        <w:rPr>
          <w:rFonts w:ascii="PT Astra Sans" w:hAnsi="PT Astra Sans"/>
          <w:sz w:val="24"/>
          <w:szCs w:val="24"/>
        </w:rPr>
      </w:pPr>
      <w:proofErr w:type="gramStart"/>
      <w:r w:rsidRPr="005E28E9">
        <w:rPr>
          <w:rFonts w:ascii="PT Astra Sans" w:hAnsi="PT Astra Sans"/>
          <w:sz w:val="24"/>
          <w:szCs w:val="24"/>
        </w:rPr>
        <w:t>В соответствии с решением Белозерской районной Думы от 20 декабря 2019 года № 263 «Об утверждении порядка создания, реорганизации, изменения типа и ликвидации муниципальных учреждений, а также утверждения уставов муниципальных учреждений и внесения в них изменений», постановлением Админи</w:t>
      </w:r>
      <w:r w:rsidR="00A11E54" w:rsidRPr="005E28E9">
        <w:rPr>
          <w:rFonts w:ascii="PT Astra Sans" w:hAnsi="PT Astra Sans"/>
          <w:sz w:val="24"/>
          <w:szCs w:val="24"/>
        </w:rPr>
        <w:t>страции Белозерского района от 21 июля 2021 года № 448</w:t>
      </w:r>
      <w:r w:rsidRPr="005E28E9">
        <w:rPr>
          <w:rFonts w:ascii="PT Astra Sans" w:hAnsi="PT Astra Sans"/>
          <w:sz w:val="24"/>
          <w:szCs w:val="24"/>
        </w:rPr>
        <w:t xml:space="preserve"> «О </w:t>
      </w:r>
      <w:r w:rsidR="00A11E54" w:rsidRPr="005E28E9">
        <w:rPr>
          <w:rFonts w:ascii="PT Astra Sans" w:hAnsi="PT Astra Sans"/>
          <w:sz w:val="24"/>
          <w:szCs w:val="24"/>
        </w:rPr>
        <w:t>реорганизации муниципальных казенных учреждений культуры и создании Муниципального бюджетного учреждения «Белозерский центр культуры</w:t>
      </w:r>
      <w:r w:rsidR="00541E5C" w:rsidRPr="005E28E9">
        <w:rPr>
          <w:rFonts w:ascii="PT Astra Sans" w:hAnsi="PT Astra Sans"/>
          <w:sz w:val="24"/>
          <w:szCs w:val="24"/>
        </w:rPr>
        <w:t>»</w:t>
      </w:r>
      <w:r w:rsidRPr="005E28E9">
        <w:rPr>
          <w:rFonts w:ascii="PT Astra Sans" w:hAnsi="PT Astra Sans"/>
          <w:sz w:val="24"/>
          <w:szCs w:val="24"/>
        </w:rPr>
        <w:t>, Администрация</w:t>
      </w:r>
      <w:proofErr w:type="gramEnd"/>
      <w:r w:rsidRPr="005E28E9">
        <w:rPr>
          <w:rFonts w:ascii="PT Astra Sans" w:hAnsi="PT Astra Sans"/>
          <w:sz w:val="24"/>
          <w:szCs w:val="24"/>
        </w:rPr>
        <w:t xml:space="preserve"> Белозерского района</w:t>
      </w:r>
    </w:p>
    <w:p w:rsidR="000A1EB4" w:rsidRPr="005E28E9" w:rsidRDefault="000D2522" w:rsidP="00334884">
      <w:pPr>
        <w:ind w:right="283" w:firstLine="709"/>
        <w:jc w:val="both"/>
        <w:rPr>
          <w:rFonts w:ascii="PT Astra Sans" w:hAnsi="PT Astra Sans"/>
          <w:b/>
          <w:sz w:val="24"/>
          <w:szCs w:val="24"/>
        </w:rPr>
      </w:pPr>
      <w:r w:rsidRPr="005E28E9">
        <w:rPr>
          <w:rFonts w:ascii="PT Astra Sans" w:hAnsi="PT Astra Sans"/>
          <w:sz w:val="24"/>
          <w:szCs w:val="24"/>
        </w:rPr>
        <w:t>ПОСТАНОВЛЯЕТ</w:t>
      </w:r>
      <w:r w:rsidRPr="005E28E9">
        <w:rPr>
          <w:rFonts w:ascii="PT Astra Sans" w:hAnsi="PT Astra Sans"/>
          <w:b/>
          <w:sz w:val="24"/>
          <w:szCs w:val="24"/>
        </w:rPr>
        <w:t>:</w:t>
      </w:r>
    </w:p>
    <w:p w:rsidR="00402BF8" w:rsidRDefault="000D2522" w:rsidP="00334884">
      <w:pPr>
        <w:ind w:right="283" w:firstLine="709"/>
        <w:jc w:val="both"/>
        <w:rPr>
          <w:rFonts w:ascii="PT Astra Sans" w:hAnsi="PT Astra Sans"/>
          <w:sz w:val="24"/>
          <w:szCs w:val="24"/>
        </w:rPr>
      </w:pPr>
      <w:r w:rsidRPr="005E28E9">
        <w:rPr>
          <w:rFonts w:ascii="PT Astra Sans" w:hAnsi="PT Astra Sans"/>
          <w:sz w:val="24"/>
          <w:szCs w:val="24"/>
        </w:rPr>
        <w:t xml:space="preserve">1. </w:t>
      </w:r>
      <w:r w:rsidR="00402BF8" w:rsidRPr="005E28E9">
        <w:rPr>
          <w:rFonts w:ascii="PT Astra Sans" w:hAnsi="PT Astra Sans"/>
          <w:sz w:val="24"/>
          <w:szCs w:val="24"/>
        </w:rPr>
        <w:t>Утвердить Устав Муниципального бюджетного учреждения «Белозерский центр культуры» (</w:t>
      </w:r>
      <w:r w:rsidR="00402BF8">
        <w:rPr>
          <w:rFonts w:ascii="PT Astra Sans" w:hAnsi="PT Astra Sans"/>
          <w:sz w:val="24"/>
          <w:szCs w:val="24"/>
        </w:rPr>
        <w:t>далее – Устав Учреждения) согласно приложению к настоящему постановлению.</w:t>
      </w:r>
    </w:p>
    <w:p w:rsidR="00402BF8" w:rsidRDefault="00402BF8" w:rsidP="00402BF8">
      <w:pPr>
        <w:ind w:right="283" w:firstLine="709"/>
        <w:jc w:val="both"/>
        <w:rPr>
          <w:rFonts w:ascii="PT Astra Sans" w:hAnsi="PT Astra Sans"/>
          <w:sz w:val="24"/>
          <w:szCs w:val="24"/>
        </w:rPr>
      </w:pPr>
      <w:r>
        <w:rPr>
          <w:rFonts w:ascii="PT Astra Sans" w:hAnsi="PT Astra Sans"/>
          <w:sz w:val="24"/>
          <w:szCs w:val="24"/>
        </w:rPr>
        <w:t xml:space="preserve">2. </w:t>
      </w:r>
      <w:r w:rsidRPr="005E28E9">
        <w:rPr>
          <w:rFonts w:ascii="PT Astra Sans" w:hAnsi="PT Astra Sans"/>
          <w:sz w:val="24"/>
          <w:szCs w:val="24"/>
        </w:rPr>
        <w:t>Директору М</w:t>
      </w:r>
      <w:r>
        <w:rPr>
          <w:rFonts w:ascii="PT Astra Sans" w:hAnsi="PT Astra Sans"/>
          <w:sz w:val="24"/>
          <w:szCs w:val="24"/>
        </w:rPr>
        <w:t xml:space="preserve">униципального казенного </w:t>
      </w:r>
      <w:r w:rsidR="00055E57">
        <w:rPr>
          <w:rFonts w:ascii="PT Astra Sans" w:hAnsi="PT Astra Sans"/>
          <w:sz w:val="24"/>
          <w:szCs w:val="24"/>
        </w:rPr>
        <w:t xml:space="preserve">учреждения </w:t>
      </w:r>
      <w:r w:rsidR="00B42F0C">
        <w:rPr>
          <w:rFonts w:ascii="PT Astra Sans" w:hAnsi="PT Astra Sans"/>
          <w:sz w:val="24"/>
          <w:szCs w:val="24"/>
        </w:rPr>
        <w:t xml:space="preserve">культуры </w:t>
      </w:r>
      <w:r w:rsidRPr="005E28E9">
        <w:rPr>
          <w:rFonts w:ascii="PT Astra Sans" w:hAnsi="PT Astra Sans"/>
          <w:sz w:val="24"/>
          <w:szCs w:val="24"/>
        </w:rPr>
        <w:t>«Белозерская централизованная клубная система» Ирине Викторовне Токарь обеспечить государственную регистрацию Устава Учреждения в Межрайонной ИФНС России в течение 3 дней со дня принятия настоящего постановления.</w:t>
      </w:r>
    </w:p>
    <w:p w:rsidR="00A20D6A" w:rsidRDefault="00402BF8" w:rsidP="00402BF8">
      <w:pPr>
        <w:ind w:right="283" w:firstLine="709"/>
        <w:jc w:val="both"/>
        <w:rPr>
          <w:rFonts w:ascii="PT Astra Sans" w:hAnsi="PT Astra Sans"/>
          <w:sz w:val="24"/>
          <w:szCs w:val="24"/>
        </w:rPr>
      </w:pPr>
      <w:r>
        <w:rPr>
          <w:rFonts w:ascii="PT Astra Sans" w:hAnsi="PT Astra Sans"/>
          <w:sz w:val="24"/>
          <w:szCs w:val="24"/>
        </w:rPr>
        <w:t xml:space="preserve">3. </w:t>
      </w:r>
      <w:r w:rsidR="005E28E9" w:rsidRPr="005E28E9">
        <w:rPr>
          <w:rFonts w:ascii="PT Astra Sans" w:hAnsi="PT Astra Sans"/>
          <w:sz w:val="24"/>
          <w:szCs w:val="24"/>
        </w:rPr>
        <w:t>Признать утратившими силу</w:t>
      </w:r>
      <w:r w:rsidR="00333D8B" w:rsidRPr="005E28E9">
        <w:rPr>
          <w:rFonts w:ascii="PT Astra Sans" w:hAnsi="PT Astra Sans"/>
          <w:sz w:val="24"/>
          <w:szCs w:val="24"/>
        </w:rPr>
        <w:t xml:space="preserve"> </w:t>
      </w:r>
      <w:r w:rsidR="00A20D6A">
        <w:rPr>
          <w:rFonts w:ascii="PT Astra Sans" w:hAnsi="PT Astra Sans"/>
          <w:sz w:val="24"/>
          <w:szCs w:val="24"/>
        </w:rPr>
        <w:t>следующие постановления Администрации Белозерского района:</w:t>
      </w:r>
    </w:p>
    <w:p w:rsidR="00A20D6A" w:rsidRDefault="00055E57" w:rsidP="00402BF8">
      <w:pPr>
        <w:ind w:right="283" w:firstLine="709"/>
        <w:jc w:val="both"/>
        <w:rPr>
          <w:rFonts w:ascii="PT Astra Sans" w:hAnsi="PT Astra Sans"/>
          <w:sz w:val="24"/>
          <w:szCs w:val="24"/>
        </w:rPr>
      </w:pPr>
      <w:r>
        <w:rPr>
          <w:rFonts w:ascii="PT Astra Sans" w:hAnsi="PT Astra Sans"/>
          <w:sz w:val="24"/>
          <w:szCs w:val="24"/>
        </w:rPr>
        <w:t>- п</w:t>
      </w:r>
      <w:r w:rsidR="00A20D6A">
        <w:rPr>
          <w:rFonts w:ascii="PT Astra Sans" w:hAnsi="PT Astra Sans"/>
          <w:sz w:val="24"/>
          <w:szCs w:val="24"/>
        </w:rPr>
        <w:t>остановление Администрации Белозерского района от 25 ноября 2011 года № 381 «Об утверждении уставов муниципальных казенных учреждений культуры и образования в сфере культур Белозерского района;</w:t>
      </w:r>
    </w:p>
    <w:p w:rsidR="00A20D6A" w:rsidRDefault="00055E57" w:rsidP="00402BF8">
      <w:pPr>
        <w:ind w:right="283" w:firstLine="709"/>
        <w:jc w:val="both"/>
        <w:rPr>
          <w:rFonts w:ascii="PT Astra Sans" w:hAnsi="PT Astra Sans"/>
          <w:sz w:val="24"/>
          <w:szCs w:val="24"/>
        </w:rPr>
      </w:pPr>
      <w:r>
        <w:rPr>
          <w:rFonts w:ascii="PT Astra Sans" w:hAnsi="PT Astra Sans"/>
          <w:sz w:val="24"/>
          <w:szCs w:val="24"/>
        </w:rPr>
        <w:t>- п</w:t>
      </w:r>
      <w:r w:rsidR="00A20D6A">
        <w:rPr>
          <w:rFonts w:ascii="PT Astra Sans" w:hAnsi="PT Astra Sans"/>
          <w:sz w:val="24"/>
          <w:szCs w:val="24"/>
        </w:rPr>
        <w:t xml:space="preserve">остановление Администрации Белозерского района от 24 сентября 2013 года № 411 «О внесении изменений в Устав </w:t>
      </w:r>
      <w:r w:rsidR="005A29D7">
        <w:rPr>
          <w:rFonts w:ascii="PT Astra Sans" w:hAnsi="PT Astra Sans"/>
          <w:sz w:val="24"/>
          <w:szCs w:val="24"/>
        </w:rPr>
        <w:t>Муниципального казё</w:t>
      </w:r>
      <w:r w:rsidR="00F81B9E">
        <w:rPr>
          <w:rFonts w:ascii="PT Astra Sans" w:hAnsi="PT Astra Sans"/>
          <w:sz w:val="24"/>
          <w:szCs w:val="24"/>
        </w:rPr>
        <w:t xml:space="preserve">нного учреждения культуры «Белозерская </w:t>
      </w:r>
      <w:proofErr w:type="spellStart"/>
      <w:r w:rsidR="00F81B9E">
        <w:rPr>
          <w:rFonts w:ascii="PT Astra Sans" w:hAnsi="PT Astra Sans"/>
          <w:sz w:val="24"/>
          <w:szCs w:val="24"/>
        </w:rPr>
        <w:t>межпоселенческая</w:t>
      </w:r>
      <w:proofErr w:type="spellEnd"/>
      <w:r w:rsidR="00F81B9E">
        <w:rPr>
          <w:rFonts w:ascii="PT Astra Sans" w:hAnsi="PT Astra Sans"/>
          <w:sz w:val="24"/>
          <w:szCs w:val="24"/>
        </w:rPr>
        <w:t xml:space="preserve"> центральная библиотека»;</w:t>
      </w:r>
    </w:p>
    <w:p w:rsidR="00F81B9E" w:rsidRDefault="00055E57" w:rsidP="00402BF8">
      <w:pPr>
        <w:ind w:right="283" w:firstLine="709"/>
        <w:jc w:val="both"/>
        <w:rPr>
          <w:rFonts w:ascii="PT Astra Sans" w:hAnsi="PT Astra Sans"/>
          <w:sz w:val="24"/>
          <w:szCs w:val="24"/>
        </w:rPr>
      </w:pPr>
      <w:r>
        <w:rPr>
          <w:rFonts w:ascii="PT Astra Sans" w:hAnsi="PT Astra Sans"/>
          <w:sz w:val="24"/>
          <w:szCs w:val="24"/>
        </w:rPr>
        <w:t>- п</w:t>
      </w:r>
      <w:r w:rsidR="00F81B9E">
        <w:rPr>
          <w:rFonts w:ascii="PT Astra Sans" w:hAnsi="PT Astra Sans"/>
          <w:sz w:val="24"/>
          <w:szCs w:val="24"/>
        </w:rPr>
        <w:t>остановление Администрации Белозерского района от 11 ноября 2014</w:t>
      </w:r>
      <w:r w:rsidR="00C85A2A">
        <w:rPr>
          <w:rFonts w:ascii="PT Astra Sans" w:hAnsi="PT Astra Sans"/>
          <w:sz w:val="24"/>
          <w:szCs w:val="24"/>
        </w:rPr>
        <w:t xml:space="preserve"> года</w:t>
      </w:r>
      <w:r w:rsidR="00874D5F">
        <w:rPr>
          <w:rFonts w:ascii="PT Astra Sans" w:hAnsi="PT Astra Sans"/>
          <w:sz w:val="24"/>
          <w:szCs w:val="24"/>
        </w:rPr>
        <w:t xml:space="preserve"> № 474</w:t>
      </w:r>
      <w:r w:rsidR="005A29D7">
        <w:rPr>
          <w:rFonts w:ascii="PT Astra Sans" w:hAnsi="PT Astra Sans"/>
          <w:sz w:val="24"/>
          <w:szCs w:val="24"/>
        </w:rPr>
        <w:t xml:space="preserve"> «О внесении изменений в Устав Муниципального казённого учреждения культуры «Белозерская </w:t>
      </w:r>
      <w:proofErr w:type="spellStart"/>
      <w:r w:rsidR="005A29D7">
        <w:rPr>
          <w:rFonts w:ascii="PT Astra Sans" w:hAnsi="PT Astra Sans"/>
          <w:sz w:val="24"/>
          <w:szCs w:val="24"/>
        </w:rPr>
        <w:t>межпоселенческая</w:t>
      </w:r>
      <w:proofErr w:type="spellEnd"/>
      <w:r w:rsidR="005A29D7">
        <w:rPr>
          <w:rFonts w:ascii="PT Astra Sans" w:hAnsi="PT Astra Sans"/>
          <w:sz w:val="24"/>
          <w:szCs w:val="24"/>
        </w:rPr>
        <w:t xml:space="preserve"> центральная библиотека»</w:t>
      </w:r>
      <w:r w:rsidR="00874D5F">
        <w:rPr>
          <w:rFonts w:ascii="PT Astra Sans" w:hAnsi="PT Astra Sans"/>
          <w:sz w:val="24"/>
          <w:szCs w:val="24"/>
        </w:rPr>
        <w:t>;</w:t>
      </w:r>
    </w:p>
    <w:p w:rsidR="00874D5F" w:rsidRDefault="00055E57" w:rsidP="00402BF8">
      <w:pPr>
        <w:ind w:right="283" w:firstLine="709"/>
        <w:jc w:val="both"/>
        <w:rPr>
          <w:rFonts w:ascii="PT Astra Sans" w:hAnsi="PT Astra Sans"/>
          <w:sz w:val="24"/>
          <w:szCs w:val="24"/>
        </w:rPr>
      </w:pPr>
      <w:r>
        <w:rPr>
          <w:rFonts w:ascii="PT Astra Sans" w:hAnsi="PT Astra Sans"/>
          <w:sz w:val="24"/>
          <w:szCs w:val="24"/>
        </w:rPr>
        <w:t>- п</w:t>
      </w:r>
      <w:r w:rsidR="00874D5F">
        <w:rPr>
          <w:rFonts w:ascii="PT Astra Sans" w:hAnsi="PT Astra Sans"/>
          <w:sz w:val="24"/>
          <w:szCs w:val="24"/>
        </w:rPr>
        <w:t>остановление Администрации Белозерского района от 29 ноября 2017 года № 906</w:t>
      </w:r>
      <w:r w:rsidR="00C85A2A">
        <w:rPr>
          <w:rFonts w:ascii="PT Astra Sans" w:hAnsi="PT Astra Sans"/>
          <w:sz w:val="24"/>
          <w:szCs w:val="24"/>
        </w:rPr>
        <w:t xml:space="preserve"> «О внесении изменений в приложение к постановлению Администрации Белозерского района от 29 ноября 2011 года  № 381 «Об утверждении уставов муниципальных казённых учреждений культуры и образования в сфере культуры Белозерского района»;</w:t>
      </w:r>
    </w:p>
    <w:p w:rsidR="00880E73" w:rsidRDefault="00055E57" w:rsidP="00880E73">
      <w:pPr>
        <w:ind w:right="283" w:firstLine="709"/>
        <w:jc w:val="both"/>
        <w:rPr>
          <w:rFonts w:ascii="PT Astra Sans" w:hAnsi="PT Astra Sans"/>
          <w:sz w:val="24"/>
          <w:szCs w:val="24"/>
        </w:rPr>
      </w:pPr>
      <w:r>
        <w:rPr>
          <w:rFonts w:ascii="PT Astra Sans" w:hAnsi="PT Astra Sans"/>
          <w:sz w:val="24"/>
          <w:szCs w:val="24"/>
        </w:rPr>
        <w:t>- п</w:t>
      </w:r>
      <w:r w:rsidR="00C85A2A">
        <w:rPr>
          <w:rFonts w:ascii="PT Astra Sans" w:hAnsi="PT Astra Sans"/>
          <w:sz w:val="24"/>
          <w:szCs w:val="24"/>
        </w:rPr>
        <w:t>остановление Администрации Белозерского района от 4 сентября 2018 года № 504 «О внесение дополнений в постановление Администрации Белозерского района от 25 ноября 2011 года № 381 «Об утверждении уставов муниципальных казённых учреждений культуры и образования в сфере культуры Белозерского района»;</w:t>
      </w:r>
      <w:r w:rsidR="00880E73" w:rsidRPr="00880E73">
        <w:rPr>
          <w:rFonts w:ascii="PT Astra Sans" w:hAnsi="PT Astra Sans"/>
          <w:sz w:val="24"/>
          <w:szCs w:val="24"/>
        </w:rPr>
        <w:t xml:space="preserve"> </w:t>
      </w:r>
    </w:p>
    <w:p w:rsidR="00C85A2A" w:rsidRDefault="00055E57" w:rsidP="005B3ABB">
      <w:pPr>
        <w:ind w:right="283" w:firstLine="709"/>
        <w:jc w:val="both"/>
        <w:rPr>
          <w:rFonts w:ascii="PT Astra Sans" w:hAnsi="PT Astra Sans"/>
          <w:sz w:val="24"/>
          <w:szCs w:val="24"/>
        </w:rPr>
      </w:pPr>
      <w:r>
        <w:rPr>
          <w:rFonts w:ascii="PT Astra Sans" w:hAnsi="PT Astra Sans"/>
          <w:sz w:val="24"/>
          <w:szCs w:val="24"/>
        </w:rPr>
        <w:lastRenderedPageBreak/>
        <w:t>- п</w:t>
      </w:r>
      <w:r w:rsidR="00880E73">
        <w:rPr>
          <w:rFonts w:ascii="PT Astra Sans" w:hAnsi="PT Astra Sans"/>
          <w:sz w:val="24"/>
          <w:szCs w:val="24"/>
        </w:rPr>
        <w:t>остановление Администрации Белозерского района от 26 июля 2019 года № 383 «Об утверждении Устава Муниципального казенного учреждения культуры «Белозерский районный краеведческий музей»</w:t>
      </w:r>
      <w:r w:rsidR="005B3ABB">
        <w:rPr>
          <w:rFonts w:ascii="PT Astra Sans" w:hAnsi="PT Astra Sans"/>
          <w:sz w:val="24"/>
          <w:szCs w:val="24"/>
        </w:rPr>
        <w:t>;</w:t>
      </w:r>
    </w:p>
    <w:p w:rsidR="00C85A2A" w:rsidRDefault="00C85A2A" w:rsidP="00402BF8">
      <w:pPr>
        <w:ind w:right="283" w:firstLine="709"/>
        <w:jc w:val="both"/>
        <w:rPr>
          <w:rFonts w:ascii="PT Astra Sans" w:hAnsi="PT Astra Sans"/>
          <w:sz w:val="24"/>
          <w:szCs w:val="24"/>
        </w:rPr>
      </w:pPr>
      <w:r>
        <w:rPr>
          <w:rFonts w:ascii="PT Astra Sans" w:hAnsi="PT Astra Sans"/>
          <w:sz w:val="24"/>
          <w:szCs w:val="24"/>
        </w:rPr>
        <w:t xml:space="preserve">- </w:t>
      </w:r>
      <w:r w:rsidR="00055E57">
        <w:rPr>
          <w:rFonts w:ascii="PT Astra Sans" w:hAnsi="PT Astra Sans"/>
          <w:sz w:val="24"/>
          <w:szCs w:val="24"/>
        </w:rPr>
        <w:t>п</w:t>
      </w:r>
      <w:r w:rsidR="00542CBF">
        <w:rPr>
          <w:rFonts w:ascii="PT Astra Sans" w:hAnsi="PT Astra Sans"/>
          <w:sz w:val="24"/>
          <w:szCs w:val="24"/>
        </w:rPr>
        <w:t>остановление Администрации Белозерского района от</w:t>
      </w:r>
      <w:r w:rsidR="00841BB6">
        <w:rPr>
          <w:rFonts w:ascii="PT Astra Sans" w:hAnsi="PT Astra Sans"/>
          <w:sz w:val="24"/>
          <w:szCs w:val="24"/>
        </w:rPr>
        <w:t xml:space="preserve"> 29 июля</w:t>
      </w:r>
      <w:r w:rsidR="00A002E6">
        <w:rPr>
          <w:rFonts w:ascii="PT Astra Sans" w:hAnsi="PT Astra Sans"/>
          <w:sz w:val="24"/>
          <w:szCs w:val="24"/>
        </w:rPr>
        <w:t xml:space="preserve"> 2020 года № 382 «О внесении дополнения в постановление Администрации Белозерского района от 25 ноября 2011 года № 381 «Об утверждении уставов муниципальных казённых учреждений культуры и образования в сфере культуры Белозерского района»;</w:t>
      </w:r>
    </w:p>
    <w:p w:rsidR="00880E73" w:rsidRDefault="00055E57" w:rsidP="00880E73">
      <w:pPr>
        <w:ind w:right="283" w:firstLine="709"/>
        <w:jc w:val="both"/>
        <w:rPr>
          <w:rFonts w:ascii="PT Astra Sans" w:hAnsi="PT Astra Sans"/>
          <w:sz w:val="24"/>
          <w:szCs w:val="24"/>
        </w:rPr>
      </w:pPr>
      <w:r>
        <w:rPr>
          <w:rFonts w:ascii="PT Astra Sans" w:hAnsi="PT Astra Sans"/>
          <w:sz w:val="24"/>
          <w:szCs w:val="24"/>
        </w:rPr>
        <w:t>- п</w:t>
      </w:r>
      <w:r w:rsidR="00880E73">
        <w:rPr>
          <w:rFonts w:ascii="PT Astra Sans" w:hAnsi="PT Astra Sans"/>
          <w:sz w:val="24"/>
          <w:szCs w:val="24"/>
        </w:rPr>
        <w:t>остановление Администрации Белозерского района от 10 августа 2020 года № 490 «Об утверждении Устава Муниципального казенного учреждения культуры «Белозерская централизованная клубная система»;</w:t>
      </w:r>
    </w:p>
    <w:p w:rsidR="00880E73" w:rsidRDefault="00055E57" w:rsidP="00880E73">
      <w:pPr>
        <w:ind w:right="283" w:firstLine="709"/>
        <w:jc w:val="both"/>
        <w:rPr>
          <w:rFonts w:ascii="PT Astra Sans" w:hAnsi="PT Astra Sans"/>
          <w:sz w:val="24"/>
          <w:szCs w:val="24"/>
        </w:rPr>
      </w:pPr>
      <w:r>
        <w:rPr>
          <w:rFonts w:ascii="PT Astra Sans" w:hAnsi="PT Astra Sans"/>
          <w:sz w:val="24"/>
          <w:szCs w:val="24"/>
        </w:rPr>
        <w:t>- п</w:t>
      </w:r>
      <w:r w:rsidR="00880E73">
        <w:rPr>
          <w:rFonts w:ascii="PT Astra Sans" w:hAnsi="PT Astra Sans"/>
          <w:sz w:val="24"/>
          <w:szCs w:val="24"/>
        </w:rPr>
        <w:t>остановление Администрации Белозерского района от 25 сентября 2020 года № 590 «О реорганизации муниципального казенного учреждения культуры «Белозерская централизованная клубная система» в форме присоединения к нему муниципального казенного учреждения культуры «Белозерский районный дом культуры»;</w:t>
      </w:r>
    </w:p>
    <w:p w:rsidR="005B3ABB" w:rsidRDefault="00055E57" w:rsidP="005B3ABB">
      <w:pPr>
        <w:ind w:right="283" w:firstLine="709"/>
        <w:jc w:val="both"/>
        <w:rPr>
          <w:rFonts w:ascii="PT Astra Sans" w:hAnsi="PT Astra Sans"/>
          <w:sz w:val="24"/>
          <w:szCs w:val="24"/>
        </w:rPr>
      </w:pPr>
      <w:r>
        <w:rPr>
          <w:rFonts w:ascii="PT Astra Sans" w:hAnsi="PT Astra Sans"/>
          <w:sz w:val="24"/>
          <w:szCs w:val="24"/>
        </w:rPr>
        <w:t>- п</w:t>
      </w:r>
      <w:r w:rsidR="005B3ABB">
        <w:rPr>
          <w:rFonts w:ascii="PT Astra Sans" w:hAnsi="PT Astra Sans"/>
          <w:sz w:val="24"/>
          <w:szCs w:val="24"/>
        </w:rPr>
        <w:t>остановление Администрации Белозерского района от 5 ноября 2020 года № 647 «О внесении изменений в постановление Администрации Белозерского района от 10 августа 2020 года № 490 «Об утверждении Устава Муниципального казенного учреждения культуры «Белозерская централизованная клубная система»;</w:t>
      </w:r>
    </w:p>
    <w:p w:rsidR="00880E73" w:rsidRDefault="00055E57" w:rsidP="005B3ABB">
      <w:pPr>
        <w:ind w:right="283" w:firstLine="709"/>
        <w:jc w:val="both"/>
        <w:rPr>
          <w:rFonts w:ascii="PT Astra Sans" w:hAnsi="PT Astra Sans"/>
          <w:sz w:val="24"/>
          <w:szCs w:val="24"/>
        </w:rPr>
      </w:pPr>
      <w:r>
        <w:rPr>
          <w:rFonts w:ascii="PT Astra Sans" w:hAnsi="PT Astra Sans"/>
          <w:sz w:val="24"/>
          <w:szCs w:val="24"/>
        </w:rPr>
        <w:t>- п</w:t>
      </w:r>
      <w:r w:rsidR="005D3716">
        <w:rPr>
          <w:rFonts w:ascii="PT Astra Sans" w:hAnsi="PT Astra Sans"/>
          <w:sz w:val="24"/>
          <w:szCs w:val="24"/>
        </w:rPr>
        <w:t>остановление Администрации Белозерского района от 06 ноября 2020 года № 646 «О внесении дополнений в постановление Администрации Белозерского района от 25 ноября 2011 года № 381 «Об утверждении уставов муниципальных казённых учреждений культуры и образования в сфере культуры Белозерского района»;</w:t>
      </w:r>
    </w:p>
    <w:p w:rsidR="005B3ABB" w:rsidRDefault="00055E57" w:rsidP="005B3ABB">
      <w:pPr>
        <w:ind w:right="283" w:firstLine="709"/>
        <w:jc w:val="both"/>
        <w:rPr>
          <w:rFonts w:ascii="PT Astra Sans" w:hAnsi="PT Astra Sans"/>
          <w:sz w:val="24"/>
          <w:szCs w:val="24"/>
        </w:rPr>
      </w:pPr>
      <w:r>
        <w:rPr>
          <w:rFonts w:ascii="PT Astra Sans" w:hAnsi="PT Astra Sans"/>
          <w:sz w:val="24"/>
          <w:szCs w:val="24"/>
        </w:rPr>
        <w:t>- п</w:t>
      </w:r>
      <w:r w:rsidR="005B3ABB">
        <w:rPr>
          <w:rFonts w:ascii="PT Astra Sans" w:hAnsi="PT Astra Sans"/>
          <w:sz w:val="24"/>
          <w:szCs w:val="24"/>
        </w:rPr>
        <w:t>остановление Администрации Белозерского района от 1 марта 2021 года № 152 «О внесении дополнений в постановление Администрации Белозерского района от 10 августа 2020 года № 490 «Об утверждении Устава Муниципального казенного учреждения культуры «Белозерская централизованная клубная система»;</w:t>
      </w:r>
    </w:p>
    <w:p w:rsidR="005B3ABB" w:rsidRDefault="00055E57" w:rsidP="005B3ABB">
      <w:pPr>
        <w:ind w:right="283" w:firstLine="709"/>
        <w:jc w:val="both"/>
        <w:rPr>
          <w:rFonts w:ascii="PT Astra Sans" w:hAnsi="PT Astra Sans"/>
          <w:sz w:val="24"/>
          <w:szCs w:val="24"/>
        </w:rPr>
      </w:pPr>
      <w:r>
        <w:rPr>
          <w:rFonts w:ascii="PT Astra Sans" w:hAnsi="PT Astra Sans"/>
          <w:sz w:val="24"/>
          <w:szCs w:val="24"/>
        </w:rPr>
        <w:t>- п</w:t>
      </w:r>
      <w:r w:rsidR="00A50A65">
        <w:rPr>
          <w:rFonts w:ascii="PT Astra Sans" w:hAnsi="PT Astra Sans"/>
          <w:sz w:val="24"/>
          <w:szCs w:val="24"/>
        </w:rPr>
        <w:t>остановление Администрации Белозерского района от 29 марта 2021 года № 210 «О внесении изменений в постановление Администрации Белозерского района от 26 июля 2019 года № 383 «Об утверждении Устава Муниципального казенного учреждения культуры «Белозерский районный краеведческий музей»;</w:t>
      </w:r>
    </w:p>
    <w:p w:rsidR="00880E73" w:rsidRDefault="00055E57" w:rsidP="00880E73">
      <w:pPr>
        <w:ind w:right="283" w:firstLine="709"/>
        <w:jc w:val="both"/>
        <w:rPr>
          <w:rFonts w:ascii="PT Astra Sans" w:hAnsi="PT Astra Sans"/>
          <w:sz w:val="24"/>
          <w:szCs w:val="24"/>
        </w:rPr>
      </w:pPr>
      <w:r>
        <w:rPr>
          <w:rFonts w:ascii="PT Astra Sans" w:hAnsi="PT Astra Sans"/>
          <w:sz w:val="24"/>
          <w:szCs w:val="24"/>
        </w:rPr>
        <w:t>- п</w:t>
      </w:r>
      <w:r w:rsidR="00880E73">
        <w:rPr>
          <w:rFonts w:ascii="PT Astra Sans" w:hAnsi="PT Astra Sans"/>
          <w:sz w:val="24"/>
          <w:szCs w:val="24"/>
        </w:rPr>
        <w:t>остановление Администрации Белозерского района от 23 июля 2021 года № 382 «О внесении дополнений в постановление Администрации Белозерского района от 10 августа 2020 года № 490 «Об утверждении Устава Муниципального казенного учреждения культуры «Белозерская централизованная клубная система».</w:t>
      </w:r>
    </w:p>
    <w:p w:rsidR="005B3ABB" w:rsidRDefault="00055E57" w:rsidP="005B3ABB">
      <w:pPr>
        <w:ind w:right="283" w:firstLine="709"/>
        <w:jc w:val="both"/>
        <w:rPr>
          <w:rFonts w:ascii="PT Astra Sans" w:hAnsi="PT Astra Sans"/>
          <w:sz w:val="24"/>
          <w:szCs w:val="24"/>
        </w:rPr>
      </w:pPr>
      <w:r>
        <w:rPr>
          <w:rFonts w:ascii="PT Astra Sans" w:hAnsi="PT Astra Sans"/>
          <w:sz w:val="24"/>
          <w:szCs w:val="24"/>
        </w:rPr>
        <w:t>- п</w:t>
      </w:r>
      <w:r w:rsidR="005B3ABB">
        <w:rPr>
          <w:rFonts w:ascii="PT Astra Sans" w:hAnsi="PT Astra Sans"/>
          <w:sz w:val="24"/>
          <w:szCs w:val="24"/>
        </w:rPr>
        <w:t>остановление Администрации Белозерского района от 25 июля 2021 года № 392 «О внесении дополнений в постановление Администрации Белозерского района от 25 ноября 2011 года № 381 «Об утверждении уставов муниципальных казённых учреждений культуры и образования в сфере культуры Белозерского района»</w:t>
      </w:r>
    </w:p>
    <w:p w:rsidR="00C452B7" w:rsidRPr="005E28E9" w:rsidRDefault="00402BF8" w:rsidP="00334884">
      <w:pPr>
        <w:ind w:right="283" w:firstLine="709"/>
        <w:jc w:val="both"/>
        <w:rPr>
          <w:rFonts w:ascii="PT Astra Sans" w:hAnsi="PT Astra Sans"/>
          <w:sz w:val="24"/>
          <w:szCs w:val="24"/>
        </w:rPr>
      </w:pPr>
      <w:r>
        <w:rPr>
          <w:rFonts w:ascii="PT Astra Sans" w:hAnsi="PT Astra Sans"/>
          <w:sz w:val="24"/>
          <w:szCs w:val="24"/>
        </w:rPr>
        <w:t>4</w:t>
      </w:r>
      <w:r w:rsidR="00055E57">
        <w:rPr>
          <w:rFonts w:ascii="PT Astra Sans" w:hAnsi="PT Astra Sans"/>
          <w:sz w:val="24"/>
          <w:szCs w:val="24"/>
        </w:rPr>
        <w:t xml:space="preserve">. </w:t>
      </w:r>
      <w:proofErr w:type="gramStart"/>
      <w:r w:rsidR="00055E57">
        <w:rPr>
          <w:rFonts w:ascii="PT Astra Sans" w:hAnsi="PT Astra Sans"/>
          <w:sz w:val="24"/>
          <w:szCs w:val="24"/>
        </w:rPr>
        <w:t>Разместить</w:t>
      </w:r>
      <w:proofErr w:type="gramEnd"/>
      <w:r w:rsidR="00C452B7" w:rsidRPr="005E28E9">
        <w:rPr>
          <w:rFonts w:ascii="PT Astra Sans" w:hAnsi="PT Astra Sans"/>
          <w:sz w:val="24"/>
          <w:szCs w:val="24"/>
        </w:rPr>
        <w:t xml:space="preserve"> настоящее постановление на официальном сайте Администрации Белозерского района в информационно-телекоммуникационной сети Интернет.</w:t>
      </w:r>
    </w:p>
    <w:p w:rsidR="007E3E50" w:rsidRDefault="00402BF8" w:rsidP="00334884">
      <w:pPr>
        <w:ind w:right="283" w:firstLine="709"/>
        <w:jc w:val="both"/>
        <w:rPr>
          <w:rFonts w:ascii="PT Astra Sans" w:hAnsi="PT Astra Sans"/>
          <w:sz w:val="24"/>
          <w:szCs w:val="24"/>
        </w:rPr>
      </w:pPr>
      <w:r>
        <w:rPr>
          <w:rFonts w:ascii="PT Astra Sans" w:hAnsi="PT Astra Sans"/>
          <w:sz w:val="24"/>
          <w:szCs w:val="24"/>
        </w:rPr>
        <w:t>5</w:t>
      </w:r>
      <w:r w:rsidR="007E3E50" w:rsidRPr="005E28E9">
        <w:rPr>
          <w:rFonts w:ascii="PT Astra Sans" w:hAnsi="PT Astra Sans"/>
          <w:sz w:val="24"/>
          <w:szCs w:val="24"/>
        </w:rPr>
        <w:t xml:space="preserve">. </w:t>
      </w:r>
      <w:proofErr w:type="gramStart"/>
      <w:r w:rsidR="007E3E50" w:rsidRPr="005E28E9">
        <w:rPr>
          <w:rFonts w:ascii="PT Astra Sans" w:hAnsi="PT Astra Sans"/>
          <w:sz w:val="24"/>
          <w:szCs w:val="24"/>
        </w:rPr>
        <w:t>Контроль за</w:t>
      </w:r>
      <w:proofErr w:type="gramEnd"/>
      <w:r w:rsidR="007E3E50" w:rsidRPr="005E28E9">
        <w:rPr>
          <w:rFonts w:ascii="PT Astra Sans" w:hAnsi="PT Astra Sans"/>
          <w:sz w:val="24"/>
          <w:szCs w:val="24"/>
        </w:rPr>
        <w:t xml:space="preserve"> выполнением настоящего постановления возложить на</w:t>
      </w:r>
      <w:r w:rsidR="00CF5F00" w:rsidRPr="005E28E9">
        <w:rPr>
          <w:rFonts w:ascii="PT Astra Sans" w:hAnsi="PT Astra Sans"/>
          <w:sz w:val="24"/>
          <w:szCs w:val="24"/>
        </w:rPr>
        <w:t xml:space="preserve"> </w:t>
      </w:r>
      <w:r w:rsidR="00E834F0" w:rsidRPr="005E28E9">
        <w:rPr>
          <w:rFonts w:ascii="PT Astra Sans" w:hAnsi="PT Astra Sans"/>
          <w:sz w:val="24"/>
          <w:szCs w:val="24"/>
        </w:rPr>
        <w:t>первого</w:t>
      </w:r>
      <w:r w:rsidR="007E3E50" w:rsidRPr="005E28E9">
        <w:rPr>
          <w:rFonts w:ascii="PT Astra Sans" w:hAnsi="PT Astra Sans"/>
          <w:sz w:val="24"/>
          <w:szCs w:val="24"/>
        </w:rPr>
        <w:t xml:space="preserve"> заместителя Главы Белозерского района, начальника управления социальной политики.</w:t>
      </w:r>
    </w:p>
    <w:p w:rsidR="007E3E50" w:rsidRDefault="007E3E50" w:rsidP="00334884">
      <w:pPr>
        <w:ind w:right="283" w:firstLine="709"/>
        <w:jc w:val="both"/>
        <w:rPr>
          <w:rFonts w:ascii="PT Astra Sans" w:hAnsi="PT Astra Sans"/>
          <w:sz w:val="24"/>
          <w:szCs w:val="24"/>
        </w:rPr>
      </w:pPr>
    </w:p>
    <w:p w:rsidR="007E3E50" w:rsidRDefault="007E3E50" w:rsidP="00334884">
      <w:pPr>
        <w:ind w:right="283" w:firstLine="709"/>
        <w:jc w:val="both"/>
        <w:rPr>
          <w:rFonts w:ascii="PT Astra Sans" w:hAnsi="PT Astra Sans"/>
          <w:sz w:val="24"/>
          <w:szCs w:val="24"/>
        </w:rPr>
      </w:pPr>
    </w:p>
    <w:p w:rsidR="007E3E50" w:rsidRDefault="007E3E50" w:rsidP="00334884">
      <w:pPr>
        <w:ind w:right="283" w:firstLine="709"/>
        <w:jc w:val="both"/>
        <w:rPr>
          <w:rFonts w:ascii="PT Astra Sans" w:hAnsi="PT Astra Sans"/>
          <w:sz w:val="24"/>
          <w:szCs w:val="24"/>
        </w:rPr>
      </w:pPr>
    </w:p>
    <w:p w:rsidR="00C452B7" w:rsidRDefault="00AA03C7" w:rsidP="00334884">
      <w:pPr>
        <w:ind w:right="283"/>
        <w:jc w:val="both"/>
        <w:rPr>
          <w:rFonts w:ascii="PT Astra Sans" w:hAnsi="PT Astra Sans"/>
          <w:sz w:val="24"/>
          <w:szCs w:val="24"/>
        </w:rPr>
      </w:pPr>
      <w:r>
        <w:rPr>
          <w:rFonts w:ascii="PT Astra Sans" w:hAnsi="PT Astra Sans"/>
          <w:sz w:val="24"/>
          <w:szCs w:val="24"/>
        </w:rPr>
        <w:t>Глава</w:t>
      </w:r>
      <w:r w:rsidR="007E3E50">
        <w:rPr>
          <w:rFonts w:ascii="PT Astra Sans" w:hAnsi="PT Astra Sans"/>
          <w:sz w:val="24"/>
          <w:szCs w:val="24"/>
        </w:rPr>
        <w:t xml:space="preserve"> Белозерского района                                               </w:t>
      </w:r>
      <w:r w:rsidR="00926B6D">
        <w:rPr>
          <w:rFonts w:ascii="PT Astra Sans" w:hAnsi="PT Astra Sans"/>
          <w:sz w:val="24"/>
          <w:szCs w:val="24"/>
        </w:rPr>
        <w:t xml:space="preserve">                             </w:t>
      </w:r>
      <w:r w:rsidR="007E3E50">
        <w:rPr>
          <w:rFonts w:ascii="PT Astra Sans" w:hAnsi="PT Astra Sans"/>
          <w:sz w:val="24"/>
          <w:szCs w:val="24"/>
        </w:rPr>
        <w:t xml:space="preserve">    </w:t>
      </w:r>
      <w:r w:rsidR="00926B6D">
        <w:rPr>
          <w:rFonts w:ascii="PT Astra Sans" w:hAnsi="PT Astra Sans"/>
          <w:sz w:val="24"/>
          <w:szCs w:val="24"/>
        </w:rPr>
        <w:t>А.В. Завьялов</w:t>
      </w:r>
      <w:r w:rsidR="007E3E50">
        <w:rPr>
          <w:rFonts w:ascii="PT Astra Sans" w:hAnsi="PT Astra Sans"/>
          <w:sz w:val="24"/>
          <w:szCs w:val="24"/>
        </w:rPr>
        <w:t xml:space="preserve">                                       </w:t>
      </w:r>
    </w:p>
    <w:p w:rsidR="00C452B7" w:rsidRDefault="007E3E50" w:rsidP="00334884">
      <w:pPr>
        <w:ind w:right="283" w:firstLine="709"/>
        <w:jc w:val="both"/>
        <w:rPr>
          <w:rFonts w:ascii="PT Astra Sans" w:hAnsi="PT Astra Sans"/>
          <w:sz w:val="24"/>
          <w:szCs w:val="24"/>
        </w:rPr>
      </w:pPr>
      <w:r>
        <w:rPr>
          <w:rFonts w:ascii="PT Astra Sans" w:hAnsi="PT Astra Sans"/>
          <w:sz w:val="24"/>
          <w:szCs w:val="24"/>
        </w:rPr>
        <w:t xml:space="preserve"> </w:t>
      </w:r>
    </w:p>
    <w:p w:rsidR="00AA03C7" w:rsidRDefault="00AA03C7" w:rsidP="00334884">
      <w:pPr>
        <w:ind w:right="283"/>
        <w:jc w:val="both"/>
        <w:rPr>
          <w:rFonts w:ascii="PT Astra Sans" w:hAnsi="PT Astra Sans"/>
          <w:sz w:val="24"/>
          <w:szCs w:val="24"/>
        </w:rPr>
      </w:pPr>
    </w:p>
    <w:p w:rsidR="00E44D73" w:rsidRDefault="00E44D73" w:rsidP="00334884">
      <w:pPr>
        <w:ind w:right="283"/>
        <w:jc w:val="both"/>
        <w:rPr>
          <w:rFonts w:ascii="PT Astra Sans" w:hAnsi="PT Astra Sans"/>
          <w:sz w:val="24"/>
          <w:szCs w:val="24"/>
        </w:rPr>
      </w:pPr>
    </w:p>
    <w:p w:rsidR="00055E57" w:rsidRDefault="00055E57" w:rsidP="00334884">
      <w:pPr>
        <w:ind w:right="283"/>
        <w:jc w:val="both"/>
        <w:rPr>
          <w:rFonts w:ascii="PT Astra Sans" w:hAnsi="PT Astra Sans"/>
          <w:sz w:val="24"/>
          <w:szCs w:val="24"/>
        </w:rPr>
      </w:pPr>
    </w:p>
    <w:p w:rsidR="00AA03C7" w:rsidRDefault="00AA03C7" w:rsidP="00334884">
      <w:pPr>
        <w:ind w:right="283" w:firstLine="709"/>
        <w:jc w:val="both"/>
        <w:rPr>
          <w:rFonts w:ascii="PT Astra Sans" w:hAnsi="PT Astra Sans"/>
          <w:sz w:val="24"/>
          <w:szCs w:val="24"/>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36"/>
      </w:tblGrid>
      <w:tr w:rsidR="00CC1FAA" w:rsidTr="00CC1FAA">
        <w:tc>
          <w:tcPr>
            <w:tcW w:w="4786" w:type="dxa"/>
          </w:tcPr>
          <w:p w:rsidR="00CC1FAA" w:rsidRDefault="00CC1FAA" w:rsidP="00334884">
            <w:pPr>
              <w:tabs>
                <w:tab w:val="left" w:pos="9072"/>
              </w:tabs>
              <w:ind w:right="283"/>
              <w:jc w:val="center"/>
              <w:rPr>
                <w:rFonts w:ascii="PT Astra Sans" w:hAnsi="PT Astra Sans" w:cs="Arial"/>
                <w:b/>
              </w:rPr>
            </w:pPr>
          </w:p>
        </w:tc>
        <w:tc>
          <w:tcPr>
            <w:tcW w:w="4536" w:type="dxa"/>
          </w:tcPr>
          <w:p w:rsidR="00CC1FAA" w:rsidRPr="00A63737" w:rsidRDefault="00CC1FAA" w:rsidP="00334884">
            <w:pPr>
              <w:pStyle w:val="ConsPlusNonformat"/>
              <w:widowControl w:val="0"/>
              <w:tabs>
                <w:tab w:val="left" w:pos="9072"/>
              </w:tabs>
              <w:ind w:right="283"/>
              <w:jc w:val="both"/>
              <w:rPr>
                <w:rFonts w:ascii="PT Astra Sans" w:hAnsi="PT Astra Sans" w:cs="Arial"/>
                <w:sz w:val="22"/>
                <w:szCs w:val="22"/>
              </w:rPr>
            </w:pPr>
            <w:r w:rsidRPr="00A63737">
              <w:rPr>
                <w:rFonts w:ascii="PT Astra Sans" w:hAnsi="PT Astra Sans" w:cs="Arial"/>
                <w:sz w:val="22"/>
                <w:szCs w:val="22"/>
              </w:rPr>
              <w:t>Приложение к постановлению Администрации Белозерского района</w:t>
            </w:r>
          </w:p>
          <w:p w:rsidR="00CC1FAA" w:rsidRPr="00A63737" w:rsidRDefault="00CC1FAA" w:rsidP="00334884">
            <w:pPr>
              <w:pStyle w:val="ConsPlusNonformat"/>
              <w:widowControl w:val="0"/>
              <w:tabs>
                <w:tab w:val="left" w:pos="9072"/>
              </w:tabs>
              <w:ind w:right="283"/>
              <w:jc w:val="both"/>
              <w:rPr>
                <w:rFonts w:ascii="PT Astra Sans" w:hAnsi="PT Astra Sans" w:cs="Arial"/>
                <w:sz w:val="22"/>
                <w:szCs w:val="22"/>
              </w:rPr>
            </w:pPr>
            <w:r w:rsidRPr="00A63737">
              <w:rPr>
                <w:rFonts w:ascii="PT Astra Sans" w:hAnsi="PT Astra Sans" w:cs="Arial"/>
                <w:sz w:val="22"/>
                <w:szCs w:val="22"/>
              </w:rPr>
              <w:t>от «</w:t>
            </w:r>
            <w:r w:rsidR="00D85F33">
              <w:rPr>
                <w:rFonts w:ascii="PT Astra Sans" w:hAnsi="PT Astra Sans" w:cs="Arial"/>
                <w:sz w:val="22"/>
                <w:szCs w:val="22"/>
              </w:rPr>
              <w:t>5</w:t>
            </w:r>
            <w:r w:rsidRPr="00A63737">
              <w:rPr>
                <w:rFonts w:ascii="PT Astra Sans" w:hAnsi="PT Astra Sans" w:cs="Arial"/>
                <w:sz w:val="22"/>
                <w:szCs w:val="22"/>
              </w:rPr>
              <w:t>»</w:t>
            </w:r>
            <w:r w:rsidR="00D85F33">
              <w:rPr>
                <w:rFonts w:ascii="PT Astra Sans" w:hAnsi="PT Astra Sans" w:cs="Arial"/>
                <w:sz w:val="22"/>
                <w:szCs w:val="22"/>
              </w:rPr>
              <w:t xml:space="preserve"> октября </w:t>
            </w:r>
            <w:r w:rsidRPr="00A63737">
              <w:rPr>
                <w:rFonts w:ascii="PT Astra Sans" w:hAnsi="PT Astra Sans" w:cs="Arial"/>
                <w:sz w:val="22"/>
                <w:szCs w:val="22"/>
              </w:rPr>
              <w:t xml:space="preserve"> №</w:t>
            </w:r>
            <w:r w:rsidR="00D85F33">
              <w:rPr>
                <w:rFonts w:ascii="PT Astra Sans" w:hAnsi="PT Astra Sans" w:cs="Arial"/>
                <w:sz w:val="22"/>
                <w:szCs w:val="22"/>
              </w:rPr>
              <w:t>594</w:t>
            </w:r>
          </w:p>
          <w:p w:rsidR="00CC1FAA" w:rsidRPr="00A63737" w:rsidRDefault="00CC1FAA" w:rsidP="00334884">
            <w:pPr>
              <w:pStyle w:val="a3"/>
              <w:widowControl w:val="0"/>
              <w:tabs>
                <w:tab w:val="left" w:pos="9072"/>
              </w:tabs>
              <w:ind w:right="283" w:hanging="37"/>
              <w:jc w:val="center"/>
              <w:rPr>
                <w:rFonts w:ascii="PT Astra Sans" w:hAnsi="PT Astra Sans" w:cs="Arial"/>
                <w:color w:val="000000"/>
                <w:sz w:val="22"/>
                <w:szCs w:val="22"/>
              </w:rPr>
            </w:pPr>
            <w:bookmarkStart w:id="0" w:name="_GoBack"/>
            <w:bookmarkEnd w:id="0"/>
            <w:r w:rsidRPr="00A63737">
              <w:rPr>
                <w:rFonts w:ascii="PT Astra Sans" w:hAnsi="PT Astra Sans" w:cs="Arial"/>
                <w:color w:val="000000"/>
                <w:sz w:val="22"/>
                <w:szCs w:val="22"/>
                <w:bdr w:val="none" w:sz="0" w:space="0" w:color="auto" w:frame="1"/>
              </w:rPr>
              <w:t>«</w:t>
            </w:r>
            <w:r w:rsidRPr="00A63737">
              <w:rPr>
                <w:rFonts w:ascii="PT Astra Sans" w:hAnsi="PT Astra Sans" w:cs="Arial"/>
                <w:color w:val="000000"/>
                <w:sz w:val="22"/>
                <w:szCs w:val="22"/>
              </w:rPr>
              <w:t>Об утверждении Устава</w:t>
            </w:r>
          </w:p>
          <w:p w:rsidR="00CC1FAA" w:rsidRPr="00A63737" w:rsidRDefault="00CC1FAA" w:rsidP="00334884">
            <w:pPr>
              <w:pStyle w:val="a3"/>
              <w:widowControl w:val="0"/>
              <w:tabs>
                <w:tab w:val="left" w:pos="9072"/>
              </w:tabs>
              <w:ind w:right="283" w:hanging="37"/>
              <w:jc w:val="center"/>
              <w:rPr>
                <w:rFonts w:ascii="PT Astra Sans" w:hAnsi="PT Astra Sans" w:cs="Arial"/>
                <w:color w:val="000000"/>
                <w:sz w:val="22"/>
                <w:szCs w:val="22"/>
              </w:rPr>
            </w:pPr>
            <w:r w:rsidRPr="00A63737">
              <w:rPr>
                <w:rFonts w:ascii="PT Astra Sans" w:hAnsi="PT Astra Sans" w:cs="Arial"/>
                <w:color w:val="000000"/>
                <w:sz w:val="22"/>
                <w:szCs w:val="22"/>
              </w:rPr>
              <w:t xml:space="preserve">муниципального </w:t>
            </w:r>
            <w:r w:rsidR="00AA03C7">
              <w:rPr>
                <w:rFonts w:ascii="PT Astra Sans" w:hAnsi="PT Astra Sans" w:cs="Arial"/>
                <w:color w:val="000000"/>
                <w:sz w:val="22"/>
                <w:szCs w:val="22"/>
              </w:rPr>
              <w:t>бюджетного</w:t>
            </w:r>
            <w:r w:rsidRPr="00A63737">
              <w:rPr>
                <w:rFonts w:ascii="PT Astra Sans" w:hAnsi="PT Astra Sans" w:cs="Arial"/>
                <w:color w:val="000000"/>
                <w:sz w:val="22"/>
                <w:szCs w:val="22"/>
              </w:rPr>
              <w:t xml:space="preserve"> учреждения</w:t>
            </w:r>
            <w:r>
              <w:rPr>
                <w:rFonts w:ascii="PT Astra Sans" w:hAnsi="PT Astra Sans" w:cs="Arial"/>
                <w:color w:val="000000"/>
                <w:sz w:val="22"/>
                <w:szCs w:val="22"/>
              </w:rPr>
              <w:t xml:space="preserve"> </w:t>
            </w:r>
          </w:p>
          <w:p w:rsidR="00CC1FAA" w:rsidRPr="00A63737" w:rsidRDefault="0001535C" w:rsidP="00334884">
            <w:pPr>
              <w:pStyle w:val="a3"/>
              <w:widowControl w:val="0"/>
              <w:tabs>
                <w:tab w:val="left" w:pos="9072"/>
              </w:tabs>
              <w:ind w:right="283" w:hanging="37"/>
              <w:jc w:val="center"/>
              <w:rPr>
                <w:rFonts w:ascii="PT Astra Sans" w:hAnsi="PT Astra Sans" w:cs="Arial"/>
                <w:color w:val="000000"/>
                <w:sz w:val="22"/>
                <w:szCs w:val="22"/>
              </w:rPr>
            </w:pPr>
            <w:r>
              <w:rPr>
                <w:rFonts w:ascii="PT Astra Sans" w:hAnsi="PT Astra Sans" w:cs="Arial"/>
                <w:color w:val="000000"/>
                <w:sz w:val="22"/>
                <w:szCs w:val="22"/>
              </w:rPr>
              <w:t>«Белозерский</w:t>
            </w:r>
            <w:r w:rsidR="00AA03C7">
              <w:rPr>
                <w:rFonts w:ascii="PT Astra Sans" w:hAnsi="PT Astra Sans" w:cs="Arial"/>
                <w:color w:val="000000"/>
                <w:sz w:val="22"/>
                <w:szCs w:val="22"/>
              </w:rPr>
              <w:t xml:space="preserve"> центр культуры»</w:t>
            </w:r>
          </w:p>
          <w:p w:rsidR="00CC1FAA" w:rsidRDefault="00CC1FAA" w:rsidP="00334884">
            <w:pPr>
              <w:tabs>
                <w:tab w:val="left" w:pos="9072"/>
              </w:tabs>
              <w:ind w:right="283"/>
              <w:jc w:val="center"/>
              <w:rPr>
                <w:rFonts w:ascii="PT Astra Sans" w:hAnsi="PT Astra Sans" w:cs="Arial"/>
                <w:b/>
              </w:rPr>
            </w:pPr>
          </w:p>
        </w:tc>
      </w:tr>
    </w:tbl>
    <w:p w:rsidR="00CC1FAA" w:rsidRPr="00334DBD" w:rsidRDefault="00CC1FAA" w:rsidP="00334884">
      <w:pPr>
        <w:tabs>
          <w:tab w:val="left" w:pos="9072"/>
        </w:tabs>
        <w:ind w:right="283" w:firstLine="709"/>
        <w:jc w:val="center"/>
        <w:rPr>
          <w:rFonts w:ascii="PT Astra Sans" w:hAnsi="PT Astra Sans" w:cs="Arial"/>
          <w:b/>
        </w:rPr>
      </w:pPr>
    </w:p>
    <w:p w:rsidR="00CC1FAA" w:rsidRPr="00334DBD" w:rsidRDefault="00CC1FAA" w:rsidP="00334884">
      <w:pPr>
        <w:pStyle w:val="a3"/>
        <w:widowControl w:val="0"/>
        <w:tabs>
          <w:tab w:val="left" w:pos="9072"/>
        </w:tabs>
        <w:ind w:right="283" w:firstLine="709"/>
        <w:jc w:val="right"/>
        <w:rPr>
          <w:rFonts w:ascii="PT Astra Sans" w:hAnsi="PT Astra Sans" w:cs="Arial"/>
          <w:color w:val="000000"/>
        </w:rPr>
      </w:pPr>
    </w:p>
    <w:p w:rsidR="00CC1FAA" w:rsidRPr="00334DBD" w:rsidRDefault="00CC1FAA" w:rsidP="00334884">
      <w:pPr>
        <w:pStyle w:val="a3"/>
        <w:widowControl w:val="0"/>
        <w:shd w:val="clear" w:color="auto" w:fill="FFFFFF"/>
        <w:tabs>
          <w:tab w:val="left" w:pos="9072"/>
        </w:tabs>
        <w:ind w:right="283" w:firstLine="709"/>
        <w:jc w:val="right"/>
        <w:textAlignment w:val="baseline"/>
        <w:rPr>
          <w:rFonts w:ascii="PT Astra Sans" w:hAnsi="PT Astra Sans" w:cs="Arial"/>
          <w:color w:val="000000"/>
        </w:rPr>
      </w:pPr>
    </w:p>
    <w:p w:rsidR="00CC1FAA" w:rsidRPr="00334DBD" w:rsidRDefault="00CC1FAA" w:rsidP="00334884">
      <w:pPr>
        <w:widowControl w:val="0"/>
        <w:tabs>
          <w:tab w:val="left" w:pos="9072"/>
        </w:tabs>
        <w:ind w:right="283" w:firstLine="709"/>
        <w:jc w:val="right"/>
        <w:rPr>
          <w:rFonts w:ascii="PT Astra Sans" w:hAnsi="PT Astra Sans" w:cs="Arial"/>
        </w:rPr>
      </w:pPr>
    </w:p>
    <w:p w:rsidR="00CC1FAA" w:rsidRPr="00334DBD" w:rsidRDefault="00CC1FAA" w:rsidP="00334884">
      <w:pPr>
        <w:widowControl w:val="0"/>
        <w:shd w:val="clear" w:color="auto" w:fill="FFFFFF"/>
        <w:tabs>
          <w:tab w:val="left" w:pos="9072"/>
        </w:tabs>
        <w:ind w:right="283" w:firstLine="709"/>
        <w:jc w:val="right"/>
        <w:rPr>
          <w:rFonts w:ascii="PT Astra Sans" w:hAnsi="PT Astra Sans" w:cs="Arial"/>
        </w:rPr>
      </w:pPr>
      <w:r w:rsidRPr="00334DBD">
        <w:rPr>
          <w:rFonts w:ascii="PT Astra Sans" w:hAnsi="PT Astra Sans" w:cs="Arial"/>
        </w:rPr>
        <w:t xml:space="preserve">                                                    </w:t>
      </w:r>
    </w:p>
    <w:p w:rsidR="00CC1FAA" w:rsidRPr="00334DBD" w:rsidRDefault="00CC1FAA" w:rsidP="00334884">
      <w:pPr>
        <w:widowControl w:val="0"/>
        <w:shd w:val="clear" w:color="auto" w:fill="FFFFFF"/>
        <w:tabs>
          <w:tab w:val="left" w:pos="9072"/>
        </w:tabs>
        <w:ind w:right="283" w:firstLine="709"/>
        <w:rPr>
          <w:rFonts w:ascii="PT Astra Sans" w:hAnsi="PT Astra Sans" w:cs="Arial"/>
        </w:rPr>
      </w:pPr>
    </w:p>
    <w:p w:rsidR="00CC1FAA" w:rsidRDefault="00CC1FAA" w:rsidP="00334884">
      <w:pPr>
        <w:widowControl w:val="0"/>
        <w:shd w:val="clear" w:color="auto" w:fill="FFFFFF"/>
        <w:tabs>
          <w:tab w:val="left" w:pos="9072"/>
        </w:tabs>
        <w:ind w:right="283"/>
        <w:rPr>
          <w:rFonts w:ascii="PT Astra Sans" w:hAnsi="PT Astra Sans" w:cs="Arial"/>
        </w:rPr>
      </w:pPr>
    </w:p>
    <w:p w:rsidR="00CC1FAA" w:rsidRDefault="00CC1FAA" w:rsidP="00334884">
      <w:pPr>
        <w:widowControl w:val="0"/>
        <w:shd w:val="clear" w:color="auto" w:fill="FFFFFF"/>
        <w:tabs>
          <w:tab w:val="left" w:pos="9072"/>
        </w:tabs>
        <w:ind w:right="283"/>
        <w:rPr>
          <w:rFonts w:ascii="PT Astra Sans" w:hAnsi="PT Astra Sans" w:cs="Arial"/>
        </w:rPr>
      </w:pPr>
    </w:p>
    <w:p w:rsidR="00CC1FAA" w:rsidRDefault="00CC1FAA" w:rsidP="00334884">
      <w:pPr>
        <w:widowControl w:val="0"/>
        <w:shd w:val="clear" w:color="auto" w:fill="FFFFFF"/>
        <w:tabs>
          <w:tab w:val="left" w:pos="9072"/>
        </w:tabs>
        <w:ind w:right="283"/>
        <w:rPr>
          <w:rFonts w:ascii="PT Astra Sans" w:hAnsi="PT Astra Sans" w:cs="Arial"/>
        </w:rPr>
      </w:pPr>
    </w:p>
    <w:p w:rsidR="00CC1FAA" w:rsidRDefault="00CC1FAA" w:rsidP="00334884">
      <w:pPr>
        <w:widowControl w:val="0"/>
        <w:shd w:val="clear" w:color="auto" w:fill="FFFFFF"/>
        <w:tabs>
          <w:tab w:val="left" w:pos="9072"/>
        </w:tabs>
        <w:ind w:right="283"/>
        <w:rPr>
          <w:rFonts w:ascii="PT Astra Sans" w:hAnsi="PT Astra Sans" w:cs="Arial"/>
        </w:rPr>
      </w:pPr>
    </w:p>
    <w:p w:rsidR="00CC1FAA" w:rsidRPr="00334DBD" w:rsidRDefault="00CC1FAA" w:rsidP="00334884">
      <w:pPr>
        <w:widowControl w:val="0"/>
        <w:shd w:val="clear" w:color="auto" w:fill="FFFFFF"/>
        <w:tabs>
          <w:tab w:val="left" w:pos="9072"/>
        </w:tabs>
        <w:ind w:right="283"/>
        <w:rPr>
          <w:rFonts w:ascii="PT Astra Sans" w:hAnsi="PT Astra Sans" w:cs="Arial"/>
        </w:rPr>
      </w:pPr>
    </w:p>
    <w:p w:rsidR="00CC1FAA" w:rsidRDefault="00CC1FAA" w:rsidP="00334884">
      <w:pPr>
        <w:widowControl w:val="0"/>
        <w:shd w:val="clear" w:color="auto" w:fill="FFFFFF"/>
        <w:tabs>
          <w:tab w:val="left" w:pos="9072"/>
        </w:tabs>
        <w:ind w:right="283" w:firstLine="709"/>
        <w:rPr>
          <w:rFonts w:ascii="PT Astra Sans" w:hAnsi="PT Astra Sans" w:cs="Arial"/>
        </w:rPr>
      </w:pPr>
    </w:p>
    <w:p w:rsidR="00CC1FAA" w:rsidRDefault="00CC1FAA" w:rsidP="00334884">
      <w:pPr>
        <w:widowControl w:val="0"/>
        <w:shd w:val="clear" w:color="auto" w:fill="FFFFFF"/>
        <w:tabs>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9072"/>
        </w:tabs>
        <w:ind w:right="283" w:firstLine="709"/>
        <w:rPr>
          <w:rFonts w:ascii="PT Astra Sans" w:hAnsi="PT Astra Sans" w:cs="Arial"/>
        </w:rPr>
      </w:pPr>
    </w:p>
    <w:p w:rsidR="00CC1FAA" w:rsidRPr="00AF73D0" w:rsidRDefault="00CC1FAA" w:rsidP="00334884">
      <w:pPr>
        <w:widowControl w:val="0"/>
        <w:shd w:val="clear" w:color="auto" w:fill="FFFFFF"/>
        <w:tabs>
          <w:tab w:val="left" w:pos="9072"/>
        </w:tabs>
        <w:ind w:right="283" w:firstLine="709"/>
        <w:jc w:val="center"/>
        <w:rPr>
          <w:rFonts w:ascii="PT Astra Sans" w:hAnsi="PT Astra Sans" w:cs="Arial"/>
          <w:b/>
          <w:bCs/>
          <w:sz w:val="32"/>
          <w:szCs w:val="32"/>
        </w:rPr>
      </w:pPr>
      <w:r w:rsidRPr="00AF73D0">
        <w:rPr>
          <w:rFonts w:ascii="PT Astra Sans" w:hAnsi="PT Astra Sans" w:cs="Arial"/>
          <w:b/>
          <w:bCs/>
          <w:sz w:val="32"/>
          <w:szCs w:val="32"/>
        </w:rPr>
        <w:t>УСТАВ</w:t>
      </w:r>
    </w:p>
    <w:p w:rsidR="0001535C" w:rsidRDefault="00CC1FAA" w:rsidP="00334884">
      <w:pPr>
        <w:widowControl w:val="0"/>
        <w:shd w:val="clear" w:color="auto" w:fill="FFFFFF"/>
        <w:tabs>
          <w:tab w:val="left" w:pos="9072"/>
        </w:tabs>
        <w:ind w:right="283" w:firstLine="709"/>
        <w:jc w:val="center"/>
        <w:rPr>
          <w:rFonts w:ascii="PT Astra Sans" w:hAnsi="PT Astra Sans" w:cs="Arial"/>
          <w:b/>
          <w:bCs/>
          <w:spacing w:val="-3"/>
          <w:sz w:val="32"/>
          <w:szCs w:val="32"/>
        </w:rPr>
      </w:pPr>
      <w:r w:rsidRPr="00AF73D0">
        <w:rPr>
          <w:rFonts w:ascii="PT Astra Sans" w:hAnsi="PT Astra Sans" w:cs="Arial"/>
          <w:b/>
          <w:bCs/>
          <w:spacing w:val="-3"/>
          <w:sz w:val="32"/>
          <w:szCs w:val="32"/>
        </w:rPr>
        <w:t xml:space="preserve">Муниципального </w:t>
      </w:r>
      <w:r w:rsidR="00AA03C7">
        <w:rPr>
          <w:rFonts w:ascii="PT Astra Sans" w:hAnsi="PT Astra Sans" w:cs="Arial"/>
          <w:b/>
          <w:bCs/>
          <w:spacing w:val="-3"/>
          <w:sz w:val="32"/>
          <w:szCs w:val="32"/>
        </w:rPr>
        <w:t xml:space="preserve">бюджетного учреждения </w:t>
      </w:r>
    </w:p>
    <w:p w:rsidR="00CC1FAA" w:rsidRPr="00AF73D0" w:rsidRDefault="00402BF8" w:rsidP="00334884">
      <w:pPr>
        <w:widowControl w:val="0"/>
        <w:shd w:val="clear" w:color="auto" w:fill="FFFFFF"/>
        <w:tabs>
          <w:tab w:val="left" w:pos="9072"/>
        </w:tabs>
        <w:ind w:right="283" w:firstLine="709"/>
        <w:jc w:val="center"/>
        <w:rPr>
          <w:rFonts w:ascii="PT Astra Sans" w:hAnsi="PT Astra Sans" w:cs="Arial"/>
          <w:b/>
          <w:sz w:val="32"/>
          <w:szCs w:val="32"/>
        </w:rPr>
      </w:pPr>
      <w:r>
        <w:rPr>
          <w:rFonts w:ascii="PT Astra Sans" w:hAnsi="PT Astra Sans" w:cs="Arial"/>
          <w:b/>
          <w:bCs/>
          <w:spacing w:val="-3"/>
          <w:sz w:val="32"/>
          <w:szCs w:val="32"/>
        </w:rPr>
        <w:t>«Белозерский</w:t>
      </w:r>
      <w:r w:rsidR="00AA03C7">
        <w:rPr>
          <w:rFonts w:ascii="PT Astra Sans" w:hAnsi="PT Astra Sans" w:cs="Arial"/>
          <w:b/>
          <w:bCs/>
          <w:spacing w:val="-3"/>
          <w:sz w:val="32"/>
          <w:szCs w:val="32"/>
        </w:rPr>
        <w:t xml:space="preserve"> цент</w:t>
      </w:r>
      <w:r w:rsidR="0001535C">
        <w:rPr>
          <w:rFonts w:ascii="PT Astra Sans" w:hAnsi="PT Astra Sans" w:cs="Arial"/>
          <w:b/>
          <w:bCs/>
          <w:spacing w:val="-3"/>
          <w:sz w:val="32"/>
          <w:szCs w:val="32"/>
        </w:rPr>
        <w:t>р</w:t>
      </w:r>
      <w:r w:rsidR="00AA03C7">
        <w:rPr>
          <w:rFonts w:ascii="PT Astra Sans" w:hAnsi="PT Astra Sans" w:cs="Arial"/>
          <w:b/>
          <w:bCs/>
          <w:spacing w:val="-3"/>
          <w:sz w:val="32"/>
          <w:szCs w:val="32"/>
        </w:rPr>
        <w:t xml:space="preserve"> культуры»</w:t>
      </w: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b/>
        </w:rPr>
      </w:pPr>
      <w:r w:rsidRPr="00334DBD">
        <w:rPr>
          <w:rFonts w:ascii="PT Astra Sans" w:hAnsi="PT Astra Sans" w:cs="Arial"/>
          <w:b/>
        </w:rPr>
        <w:tab/>
      </w: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r w:rsidRPr="00334DBD">
        <w:rPr>
          <w:rFonts w:ascii="PT Astra Sans" w:hAnsi="PT Astra Sans" w:cs="Arial"/>
        </w:rPr>
        <w:t xml:space="preserve">                                                     </w:t>
      </w: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firstLine="709"/>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E44D73" w:rsidRDefault="00E44D73" w:rsidP="00334884">
      <w:pPr>
        <w:widowControl w:val="0"/>
        <w:shd w:val="clear" w:color="auto" w:fill="FFFFFF"/>
        <w:tabs>
          <w:tab w:val="left" w:pos="5734"/>
          <w:tab w:val="left" w:pos="9072"/>
        </w:tabs>
        <w:ind w:right="283"/>
        <w:rPr>
          <w:rFonts w:ascii="PT Astra Sans" w:hAnsi="PT Astra Sans" w:cs="Arial"/>
        </w:rPr>
      </w:pPr>
    </w:p>
    <w:p w:rsidR="00CC1FAA" w:rsidRDefault="00CC1FAA" w:rsidP="00334884">
      <w:pPr>
        <w:widowControl w:val="0"/>
        <w:shd w:val="clear" w:color="auto" w:fill="FFFFFF"/>
        <w:tabs>
          <w:tab w:val="left" w:pos="5734"/>
          <w:tab w:val="left" w:pos="9072"/>
        </w:tabs>
        <w:ind w:right="283"/>
        <w:rPr>
          <w:rFonts w:ascii="PT Astra Sans" w:hAnsi="PT Astra Sans" w:cs="Arial"/>
        </w:rPr>
      </w:pPr>
    </w:p>
    <w:p w:rsidR="00CC1FAA" w:rsidRPr="00334DBD" w:rsidRDefault="00CC1FAA" w:rsidP="00334884">
      <w:pPr>
        <w:widowControl w:val="0"/>
        <w:shd w:val="clear" w:color="auto" w:fill="FFFFFF"/>
        <w:tabs>
          <w:tab w:val="left" w:pos="5734"/>
          <w:tab w:val="left" w:pos="9072"/>
        </w:tabs>
        <w:ind w:right="283"/>
        <w:rPr>
          <w:rFonts w:ascii="PT Astra Sans" w:hAnsi="PT Astra Sans" w:cs="Arial"/>
        </w:rPr>
      </w:pPr>
    </w:p>
    <w:p w:rsidR="00CC1FAA" w:rsidRPr="00CC1FAA" w:rsidRDefault="00CC1FAA" w:rsidP="00334884">
      <w:pPr>
        <w:widowControl w:val="0"/>
        <w:shd w:val="clear" w:color="auto" w:fill="FFFFFF"/>
        <w:tabs>
          <w:tab w:val="left" w:pos="5734"/>
          <w:tab w:val="left" w:pos="9072"/>
        </w:tabs>
        <w:ind w:right="283" w:firstLine="709"/>
        <w:jc w:val="center"/>
        <w:rPr>
          <w:rFonts w:ascii="PT Astra Sans" w:hAnsi="PT Astra Sans" w:cs="Arial"/>
          <w:bCs/>
          <w:spacing w:val="-7"/>
          <w:sz w:val="22"/>
          <w:szCs w:val="22"/>
        </w:rPr>
      </w:pPr>
      <w:r w:rsidRPr="00CC1FAA">
        <w:rPr>
          <w:rFonts w:ascii="PT Astra Sans" w:hAnsi="PT Astra Sans" w:cs="Arial"/>
          <w:sz w:val="22"/>
          <w:szCs w:val="22"/>
        </w:rPr>
        <w:t>с. Белозерское</w:t>
      </w:r>
    </w:p>
    <w:p w:rsidR="00CC1FAA" w:rsidRPr="00334DBD" w:rsidRDefault="00AA03C7" w:rsidP="00334884">
      <w:pPr>
        <w:widowControl w:val="0"/>
        <w:shd w:val="clear" w:color="auto" w:fill="FFFFFF"/>
        <w:tabs>
          <w:tab w:val="left" w:pos="5734"/>
          <w:tab w:val="left" w:pos="9072"/>
        </w:tabs>
        <w:ind w:right="283" w:firstLine="709"/>
        <w:jc w:val="center"/>
        <w:rPr>
          <w:rFonts w:ascii="PT Astra Sans" w:hAnsi="PT Astra Sans" w:cs="Arial"/>
          <w:bCs/>
          <w:spacing w:val="-7"/>
        </w:rPr>
      </w:pPr>
      <w:r>
        <w:rPr>
          <w:rFonts w:ascii="PT Astra Sans" w:hAnsi="PT Astra Sans" w:cs="Arial"/>
          <w:sz w:val="22"/>
          <w:szCs w:val="22"/>
        </w:rPr>
        <w:t>2021</w:t>
      </w:r>
      <w:r w:rsidR="00CC1FAA" w:rsidRPr="00CC1FAA">
        <w:rPr>
          <w:rFonts w:ascii="PT Astra Sans" w:hAnsi="PT Astra Sans" w:cs="Arial"/>
          <w:sz w:val="22"/>
          <w:szCs w:val="22"/>
        </w:rPr>
        <w:t xml:space="preserve"> г</w:t>
      </w:r>
      <w:r w:rsidR="00CC1FAA" w:rsidRPr="00334DBD">
        <w:rPr>
          <w:rFonts w:ascii="PT Astra Sans" w:hAnsi="PT Astra Sans" w:cs="Arial"/>
        </w:rPr>
        <w:t>.</w:t>
      </w:r>
    </w:p>
    <w:p w:rsidR="00CC1FAA" w:rsidRPr="00CC1FAA" w:rsidRDefault="00CC1FAA" w:rsidP="00334884">
      <w:pPr>
        <w:pStyle w:val="a6"/>
        <w:pageBreakBefore/>
        <w:widowControl w:val="0"/>
        <w:shd w:val="clear" w:color="auto" w:fill="FFFFFF"/>
        <w:tabs>
          <w:tab w:val="left" w:pos="9072"/>
          <w:tab w:val="left" w:pos="9214"/>
        </w:tabs>
        <w:spacing w:after="0"/>
        <w:ind w:left="709" w:right="283"/>
        <w:jc w:val="center"/>
        <w:rPr>
          <w:rFonts w:ascii="PT Astra Sans" w:hAnsi="PT Astra Sans" w:cs="Arial"/>
          <w:b/>
          <w:bCs/>
          <w:spacing w:val="-10"/>
          <w:sz w:val="24"/>
          <w:szCs w:val="24"/>
        </w:rPr>
      </w:pPr>
      <w:r w:rsidRPr="00CC1FAA">
        <w:rPr>
          <w:rFonts w:ascii="PT Astra Sans" w:hAnsi="PT Astra Sans" w:cs="Arial"/>
          <w:b/>
          <w:bCs/>
          <w:spacing w:val="-10"/>
          <w:sz w:val="24"/>
          <w:szCs w:val="24"/>
        </w:rPr>
        <w:lastRenderedPageBreak/>
        <w:t xml:space="preserve">Раздел </w:t>
      </w:r>
      <w:r w:rsidRPr="00CC1FAA">
        <w:rPr>
          <w:rFonts w:ascii="PT Astra Sans" w:hAnsi="PT Astra Sans" w:cs="Arial"/>
          <w:b/>
          <w:bCs/>
          <w:spacing w:val="-10"/>
          <w:sz w:val="24"/>
          <w:szCs w:val="24"/>
          <w:lang w:val="en-US"/>
        </w:rPr>
        <w:t>I</w:t>
      </w:r>
      <w:r w:rsidRPr="00CC1FAA">
        <w:rPr>
          <w:rFonts w:ascii="PT Astra Sans" w:hAnsi="PT Astra Sans" w:cs="Arial"/>
          <w:b/>
          <w:bCs/>
          <w:spacing w:val="-10"/>
          <w:sz w:val="24"/>
          <w:szCs w:val="24"/>
        </w:rPr>
        <w:t>. Общие положения</w:t>
      </w:r>
    </w:p>
    <w:p w:rsidR="00CC1FAA" w:rsidRPr="00CC1FAA" w:rsidRDefault="00CC1FAA" w:rsidP="00334884">
      <w:pPr>
        <w:widowControl w:val="0"/>
        <w:shd w:val="clear" w:color="auto" w:fill="FFFFFF"/>
        <w:tabs>
          <w:tab w:val="left" w:pos="0"/>
          <w:tab w:val="left" w:pos="9072"/>
          <w:tab w:val="left" w:pos="9214"/>
        </w:tabs>
        <w:ind w:right="283" w:firstLine="709"/>
        <w:jc w:val="both"/>
        <w:rPr>
          <w:rFonts w:ascii="PT Astra Sans" w:hAnsi="PT Astra Sans" w:cs="Arial"/>
          <w:bCs/>
          <w:spacing w:val="-10"/>
          <w:sz w:val="24"/>
          <w:szCs w:val="24"/>
        </w:rPr>
      </w:pPr>
    </w:p>
    <w:p w:rsidR="00CC1FAA" w:rsidRPr="00CC1FAA" w:rsidRDefault="00CC1FAA" w:rsidP="00334884">
      <w:pPr>
        <w:pStyle w:val="ConsPlusNonformat"/>
        <w:widowControl w:val="0"/>
        <w:numPr>
          <w:ilvl w:val="1"/>
          <w:numId w:val="1"/>
        </w:numPr>
        <w:tabs>
          <w:tab w:val="left" w:pos="0"/>
          <w:tab w:val="left" w:pos="1134"/>
          <w:tab w:val="left" w:pos="9072"/>
          <w:tab w:val="left" w:pos="9214"/>
        </w:tabs>
        <w:ind w:left="0" w:right="283" w:firstLine="709"/>
        <w:jc w:val="both"/>
        <w:rPr>
          <w:rFonts w:ascii="PT Astra Sans" w:hAnsi="PT Astra Sans" w:cs="Arial"/>
          <w:sz w:val="24"/>
          <w:szCs w:val="24"/>
        </w:rPr>
      </w:pPr>
      <w:r w:rsidRPr="00CC1FAA">
        <w:rPr>
          <w:rFonts w:ascii="PT Astra Sans" w:hAnsi="PT Astra Sans" w:cs="Arial"/>
          <w:bCs/>
          <w:sz w:val="24"/>
          <w:szCs w:val="24"/>
        </w:rPr>
        <w:t xml:space="preserve">Муниципальное </w:t>
      </w:r>
      <w:r w:rsidR="00AA03C7">
        <w:rPr>
          <w:rFonts w:ascii="PT Astra Sans" w:hAnsi="PT Astra Sans" w:cs="Arial"/>
          <w:bCs/>
          <w:sz w:val="24"/>
          <w:szCs w:val="24"/>
        </w:rPr>
        <w:t>бюджетное</w:t>
      </w:r>
      <w:r w:rsidR="00402BF8">
        <w:rPr>
          <w:rFonts w:ascii="PT Astra Sans" w:hAnsi="PT Astra Sans" w:cs="Arial"/>
          <w:bCs/>
          <w:sz w:val="24"/>
          <w:szCs w:val="24"/>
        </w:rPr>
        <w:t xml:space="preserve"> учреждение </w:t>
      </w:r>
      <w:r w:rsidRPr="00CC1FAA">
        <w:rPr>
          <w:rFonts w:ascii="PT Astra Sans" w:hAnsi="PT Astra Sans" w:cs="Arial"/>
          <w:bCs/>
          <w:spacing w:val="-3"/>
          <w:sz w:val="24"/>
          <w:szCs w:val="24"/>
        </w:rPr>
        <w:t>«Б</w:t>
      </w:r>
      <w:r w:rsidR="00AA03C7">
        <w:rPr>
          <w:rFonts w:ascii="PT Astra Sans" w:hAnsi="PT Astra Sans" w:cs="Arial"/>
          <w:bCs/>
          <w:spacing w:val="-3"/>
          <w:sz w:val="24"/>
          <w:szCs w:val="24"/>
        </w:rPr>
        <w:t>елозерский центр культуры</w:t>
      </w:r>
      <w:r w:rsidR="00402BF8">
        <w:rPr>
          <w:rFonts w:ascii="PT Astra Sans" w:hAnsi="PT Astra Sans" w:cs="Arial"/>
          <w:bCs/>
          <w:spacing w:val="-3"/>
          <w:sz w:val="24"/>
          <w:szCs w:val="24"/>
        </w:rPr>
        <w:t xml:space="preserve">» (далее – </w:t>
      </w:r>
      <w:r w:rsidRPr="00CC1FAA">
        <w:rPr>
          <w:rFonts w:ascii="PT Astra Sans" w:hAnsi="PT Astra Sans" w:cs="Arial"/>
          <w:bCs/>
          <w:spacing w:val="-4"/>
          <w:sz w:val="24"/>
          <w:szCs w:val="24"/>
        </w:rPr>
        <w:t xml:space="preserve">Учреждение) создано </w:t>
      </w:r>
      <w:r w:rsidRPr="00CC1FAA">
        <w:rPr>
          <w:rFonts w:ascii="PT Astra Sans" w:hAnsi="PT Astra Sans" w:cs="Arial"/>
          <w:sz w:val="24"/>
          <w:szCs w:val="24"/>
        </w:rPr>
        <w:t>и действует на основании законодательства Российской Федерации, настоящего Устава, муниципальных правовых актов Белозерского района.</w:t>
      </w:r>
    </w:p>
    <w:p w:rsidR="00CC1FAA" w:rsidRPr="00CC1FAA" w:rsidRDefault="00CC1FAA" w:rsidP="00334884">
      <w:pPr>
        <w:pStyle w:val="ConsPlusNonformat"/>
        <w:widowControl w:val="0"/>
        <w:numPr>
          <w:ilvl w:val="1"/>
          <w:numId w:val="1"/>
        </w:numPr>
        <w:tabs>
          <w:tab w:val="left" w:pos="0"/>
          <w:tab w:val="left" w:pos="1134"/>
          <w:tab w:val="left" w:pos="9072"/>
          <w:tab w:val="left" w:pos="9214"/>
        </w:tabs>
        <w:ind w:left="0" w:right="283" w:firstLine="709"/>
        <w:jc w:val="both"/>
        <w:rPr>
          <w:rFonts w:ascii="PT Astra Sans" w:hAnsi="PT Astra Sans" w:cs="Arial"/>
          <w:sz w:val="24"/>
          <w:szCs w:val="24"/>
        </w:rPr>
      </w:pPr>
      <w:r w:rsidRPr="00CC1FAA">
        <w:rPr>
          <w:rFonts w:ascii="PT Astra Sans" w:hAnsi="PT Astra Sans" w:cs="Arial"/>
          <w:sz w:val="24"/>
          <w:szCs w:val="24"/>
        </w:rPr>
        <w:t>Официальное наименование Учреждения:</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sz w:val="24"/>
          <w:szCs w:val="24"/>
        </w:rPr>
        <w:t xml:space="preserve">- полное: </w:t>
      </w:r>
      <w:r w:rsidRPr="00CC1FAA">
        <w:rPr>
          <w:rFonts w:ascii="PT Astra Sans" w:hAnsi="PT Astra Sans" w:cs="Arial"/>
          <w:bCs/>
          <w:spacing w:val="-4"/>
          <w:sz w:val="24"/>
          <w:szCs w:val="24"/>
        </w:rPr>
        <w:t xml:space="preserve">Муниципальное </w:t>
      </w:r>
      <w:r w:rsidR="00AA03C7">
        <w:rPr>
          <w:rFonts w:ascii="PT Astra Sans" w:hAnsi="PT Astra Sans" w:cs="Arial"/>
          <w:bCs/>
          <w:spacing w:val="-4"/>
          <w:sz w:val="24"/>
          <w:szCs w:val="24"/>
        </w:rPr>
        <w:t>бюджетное учреждение</w:t>
      </w:r>
      <w:r w:rsidRPr="00CC1FAA">
        <w:rPr>
          <w:rFonts w:ascii="PT Astra Sans" w:hAnsi="PT Astra Sans" w:cs="Arial"/>
          <w:bCs/>
          <w:spacing w:val="-4"/>
          <w:sz w:val="24"/>
          <w:szCs w:val="24"/>
        </w:rPr>
        <w:t xml:space="preserve"> </w:t>
      </w:r>
      <w:r w:rsidR="00AA03C7">
        <w:rPr>
          <w:rFonts w:ascii="PT Astra Sans" w:hAnsi="PT Astra Sans" w:cs="Arial"/>
          <w:bCs/>
          <w:spacing w:val="-3"/>
          <w:sz w:val="24"/>
          <w:szCs w:val="24"/>
        </w:rPr>
        <w:t>«Белозерский центр культуры</w:t>
      </w:r>
      <w:r w:rsidRPr="00CC1FAA">
        <w:rPr>
          <w:rFonts w:ascii="PT Astra Sans" w:hAnsi="PT Astra Sans" w:cs="Arial"/>
          <w:bCs/>
          <w:spacing w:val="-3"/>
          <w:sz w:val="24"/>
          <w:szCs w:val="24"/>
        </w:rPr>
        <w:t>»;</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sz w:val="24"/>
          <w:szCs w:val="24"/>
        </w:rPr>
      </w:pPr>
      <w:r w:rsidRPr="00CC1FAA">
        <w:rPr>
          <w:rFonts w:ascii="PT Astra Sans" w:hAnsi="PT Astra Sans" w:cs="Arial"/>
          <w:bCs/>
          <w:spacing w:val="-3"/>
          <w:sz w:val="24"/>
          <w:szCs w:val="24"/>
        </w:rPr>
        <w:t xml:space="preserve">- сокращенное: </w:t>
      </w:r>
      <w:r w:rsidR="00AA03C7">
        <w:rPr>
          <w:rFonts w:ascii="PT Astra Sans" w:hAnsi="PT Astra Sans" w:cs="Arial"/>
          <w:bCs/>
          <w:spacing w:val="-4"/>
          <w:sz w:val="24"/>
          <w:szCs w:val="24"/>
        </w:rPr>
        <w:t>МБУ</w:t>
      </w:r>
      <w:r w:rsidRPr="00CC1FAA">
        <w:rPr>
          <w:rFonts w:ascii="PT Astra Sans" w:hAnsi="PT Astra Sans" w:cs="Arial"/>
          <w:bCs/>
          <w:spacing w:val="-4"/>
          <w:sz w:val="24"/>
          <w:szCs w:val="24"/>
        </w:rPr>
        <w:t xml:space="preserve"> </w:t>
      </w:r>
      <w:r w:rsidRPr="00CC1FAA">
        <w:rPr>
          <w:rFonts w:ascii="PT Astra Sans" w:hAnsi="PT Astra Sans" w:cs="Arial"/>
          <w:bCs/>
          <w:sz w:val="24"/>
          <w:szCs w:val="24"/>
        </w:rPr>
        <w:t>«</w:t>
      </w:r>
      <w:r w:rsidR="00402BF8">
        <w:rPr>
          <w:rFonts w:ascii="PT Astra Sans" w:hAnsi="PT Astra Sans" w:cs="Arial"/>
          <w:bCs/>
          <w:spacing w:val="-7"/>
          <w:sz w:val="24"/>
          <w:szCs w:val="24"/>
        </w:rPr>
        <w:t xml:space="preserve">Белозерский </w:t>
      </w:r>
      <w:r w:rsidR="00AA03C7">
        <w:rPr>
          <w:rFonts w:ascii="PT Astra Sans" w:hAnsi="PT Astra Sans" w:cs="Arial"/>
          <w:bCs/>
          <w:spacing w:val="-7"/>
          <w:sz w:val="24"/>
          <w:szCs w:val="24"/>
        </w:rPr>
        <w:t>ЦК</w:t>
      </w:r>
      <w:r w:rsidRPr="00CC1FAA">
        <w:rPr>
          <w:rFonts w:ascii="PT Astra Sans" w:hAnsi="PT Astra Sans" w:cs="Arial"/>
          <w:bCs/>
          <w:spacing w:val="-7"/>
          <w:sz w:val="24"/>
          <w:szCs w:val="24"/>
        </w:rPr>
        <w:t>»</w:t>
      </w:r>
      <w:r w:rsidRPr="00CC1FAA">
        <w:rPr>
          <w:rFonts w:ascii="PT Astra Sans" w:hAnsi="PT Astra Sans" w:cs="Arial"/>
          <w:sz w:val="24"/>
          <w:szCs w:val="24"/>
        </w:rPr>
        <w:t>.</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sz w:val="24"/>
          <w:szCs w:val="24"/>
        </w:rPr>
      </w:pPr>
      <w:r w:rsidRPr="00CC1FAA">
        <w:rPr>
          <w:rFonts w:ascii="PT Astra Sans" w:hAnsi="PT Astra Sans" w:cs="Arial"/>
          <w:sz w:val="24"/>
          <w:szCs w:val="24"/>
        </w:rPr>
        <w:t xml:space="preserve">3. </w:t>
      </w:r>
      <w:r w:rsidRPr="00CC1FAA">
        <w:rPr>
          <w:rFonts w:ascii="PT Astra Sans" w:hAnsi="PT Astra Sans" w:cs="Arial"/>
          <w:bCs/>
          <w:spacing w:val="-3"/>
          <w:sz w:val="24"/>
          <w:szCs w:val="24"/>
        </w:rPr>
        <w:t xml:space="preserve">Юридический адрес: </w:t>
      </w:r>
      <w:proofErr w:type="gramStart"/>
      <w:r w:rsidRPr="00CC1FAA">
        <w:rPr>
          <w:rFonts w:ascii="PT Astra Sans" w:hAnsi="PT Astra Sans" w:cs="Arial"/>
          <w:bCs/>
          <w:spacing w:val="-3"/>
          <w:sz w:val="24"/>
          <w:szCs w:val="24"/>
        </w:rPr>
        <w:t>Учреждения: 641360, Российская Федерация, Курганская область, Белозерский район, с. Белозерское, ул. Карла Маркса, д. 6.</w:t>
      </w:r>
      <w:proofErr w:type="gramEnd"/>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proofErr w:type="gramStart"/>
      <w:r w:rsidRPr="00CC1FAA">
        <w:rPr>
          <w:rFonts w:ascii="PT Astra Sans" w:hAnsi="PT Astra Sans" w:cs="Arial"/>
          <w:bCs/>
          <w:spacing w:val="-3"/>
          <w:sz w:val="24"/>
          <w:szCs w:val="24"/>
        </w:rPr>
        <w:t>Фактический адрес: 641360, Российская Федерация, Курганская область, Белозерский район, с. Белозерское, ул. Карла Маркса, д. 6.</w:t>
      </w:r>
      <w:proofErr w:type="gramEnd"/>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4. Учредительным документом Учреждения является настоящий Устав.</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5. Учреждение является некоммерческой организацией. </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Организационно-правовая форма: муниципальное учреждение.</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Тип: </w:t>
      </w:r>
      <w:proofErr w:type="gramStart"/>
      <w:r w:rsidR="00AA03C7">
        <w:rPr>
          <w:rFonts w:ascii="PT Astra Sans" w:hAnsi="PT Astra Sans" w:cs="Arial"/>
          <w:bCs/>
          <w:spacing w:val="-3"/>
          <w:sz w:val="24"/>
          <w:szCs w:val="24"/>
        </w:rPr>
        <w:t>бюджетное</w:t>
      </w:r>
      <w:proofErr w:type="gramEnd"/>
      <w:r w:rsidR="00E834F0">
        <w:rPr>
          <w:rFonts w:ascii="PT Astra Sans" w:hAnsi="PT Astra Sans" w:cs="Arial"/>
          <w:bCs/>
          <w:spacing w:val="-3"/>
          <w:sz w:val="24"/>
          <w:szCs w:val="24"/>
        </w:rPr>
        <w:t>.</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6. </w:t>
      </w:r>
      <w:r w:rsidRPr="00CC1FAA">
        <w:rPr>
          <w:rFonts w:ascii="PT Astra Sans" w:hAnsi="PT Astra Sans" w:cs="Arial"/>
          <w:sz w:val="24"/>
          <w:szCs w:val="24"/>
        </w:rPr>
        <w:t xml:space="preserve">Учредителем Учреждения </w:t>
      </w:r>
      <w:r w:rsidRPr="00CC1FAA">
        <w:rPr>
          <w:rFonts w:ascii="PT Astra Sans" w:hAnsi="PT Astra Sans" w:cs="Arial"/>
          <w:bCs/>
          <w:spacing w:val="-5"/>
          <w:sz w:val="24"/>
          <w:szCs w:val="24"/>
        </w:rPr>
        <w:t xml:space="preserve">(далее - Учредитель) </w:t>
      </w:r>
      <w:r w:rsidRPr="00CC1FAA">
        <w:rPr>
          <w:rFonts w:ascii="PT Astra Sans" w:hAnsi="PT Astra Sans" w:cs="Arial"/>
          <w:sz w:val="24"/>
          <w:szCs w:val="24"/>
        </w:rPr>
        <w:t>является Администрация Белозерского района</w:t>
      </w:r>
      <w:r w:rsidRPr="00CC1FAA">
        <w:rPr>
          <w:rFonts w:ascii="PT Astra Sans" w:hAnsi="PT Astra Sans" w:cs="Arial"/>
          <w:bCs/>
          <w:spacing w:val="-5"/>
          <w:sz w:val="24"/>
          <w:szCs w:val="24"/>
        </w:rPr>
        <w:t>. Функции и полномочия Учредителя осуществляет Отдел культуры Администрации Белозерского района на основании</w:t>
      </w:r>
      <w:r w:rsidRPr="00CC1FAA">
        <w:rPr>
          <w:rFonts w:ascii="PT Astra Sans" w:hAnsi="PT Astra Sans" w:cs="Arial"/>
          <w:sz w:val="24"/>
          <w:szCs w:val="24"/>
        </w:rPr>
        <w:t xml:space="preserve"> Постановления Главы Белозерского района от 27.08.2013 г. № 353 «О делегировании Администрации Белозерского района своих полномочий в сфере культуры Отделу культуры Ад</w:t>
      </w:r>
      <w:r w:rsidR="00402BF8">
        <w:rPr>
          <w:rFonts w:ascii="PT Astra Sans" w:hAnsi="PT Astra Sans" w:cs="Arial"/>
          <w:sz w:val="24"/>
          <w:szCs w:val="24"/>
        </w:rPr>
        <w:t>министрации Белозерского района».</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7. </w:t>
      </w:r>
      <w:r w:rsidRPr="00CC1FAA">
        <w:rPr>
          <w:rFonts w:ascii="PT Astra Sans" w:hAnsi="PT Astra Sans" w:cs="Arial"/>
          <w:bCs/>
          <w:spacing w:val="-5"/>
          <w:sz w:val="24"/>
          <w:szCs w:val="24"/>
        </w:rPr>
        <w:t>Учреждение обладает правами юридического лица, имеет самостоятельный баланс, бюджетную смету, лицевые счета, открытые в соответствии с положениями бюджетного законодательства, свою печать, штампы, бланки и иную атрибутику юридического лица.</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5"/>
          <w:sz w:val="24"/>
          <w:szCs w:val="24"/>
        </w:rPr>
        <w:t>Правоспособность юридического лица возникает в момент его создания и прекращается в момент внесения записи о его исключении из единого государственного реестра юридических лиц.</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8. </w:t>
      </w:r>
      <w:r w:rsidRPr="00CC1FAA">
        <w:rPr>
          <w:rFonts w:ascii="PT Astra Sans" w:hAnsi="PT Astra Sans" w:cs="Arial"/>
          <w:bCs/>
          <w:spacing w:val="-5"/>
          <w:sz w:val="24"/>
          <w:szCs w:val="24"/>
        </w:rPr>
        <w:t>Учреждение  владеет, пользуется имуществом, закрепленным за  Учреждением на праве оперативного управления, в пределах, установленных законодательством Российской Федерации, в соответствие с целями своей деятельности</w:t>
      </w:r>
      <w:r w:rsidR="00AA03C7">
        <w:rPr>
          <w:rFonts w:ascii="PT Astra Sans" w:hAnsi="PT Astra Sans" w:cs="Arial"/>
          <w:bCs/>
          <w:spacing w:val="-5"/>
          <w:sz w:val="24"/>
          <w:szCs w:val="24"/>
        </w:rPr>
        <w:t>, назначением этого имущества и</w:t>
      </w:r>
      <w:r w:rsidRPr="00CC1FAA">
        <w:rPr>
          <w:rFonts w:ascii="PT Astra Sans" w:hAnsi="PT Astra Sans" w:cs="Arial"/>
          <w:bCs/>
          <w:spacing w:val="-5"/>
          <w:sz w:val="24"/>
          <w:szCs w:val="24"/>
        </w:rPr>
        <w:t>, если иное не установлено законом, распоряжается этим имуществом с согласия Учредителя.</w:t>
      </w:r>
    </w:p>
    <w:p w:rsidR="00CC1FAA" w:rsidRPr="00CC1FAA" w:rsidRDefault="00CC1FAA" w:rsidP="00334884">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sidRPr="00CC1FAA">
        <w:rPr>
          <w:rFonts w:ascii="PT Astra Sans" w:hAnsi="PT Astra Sans" w:cs="Arial"/>
          <w:bCs/>
          <w:spacing w:val="-3"/>
          <w:sz w:val="24"/>
          <w:szCs w:val="24"/>
        </w:rPr>
        <w:t xml:space="preserve">9. </w:t>
      </w:r>
      <w:r w:rsidRPr="00CC1FAA">
        <w:rPr>
          <w:rFonts w:ascii="PT Astra Sans" w:hAnsi="PT Astra Sans" w:cs="Arial"/>
          <w:bCs/>
          <w:spacing w:val="-5"/>
          <w:sz w:val="24"/>
          <w:szCs w:val="24"/>
        </w:rPr>
        <w:t>Учреждение самостоятельно выступает в суде в качестве истца и ответчика.</w:t>
      </w:r>
    </w:p>
    <w:p w:rsidR="004E15E8" w:rsidRPr="00E44D73" w:rsidRDefault="00CC1FAA" w:rsidP="00E44D73">
      <w:pPr>
        <w:pStyle w:val="ConsPlusNonformat"/>
        <w:widowControl w:val="0"/>
        <w:tabs>
          <w:tab w:val="left" w:pos="0"/>
          <w:tab w:val="left" w:pos="1134"/>
          <w:tab w:val="left" w:pos="9072"/>
          <w:tab w:val="left" w:pos="9214"/>
        </w:tabs>
        <w:ind w:right="283" w:firstLine="709"/>
        <w:jc w:val="both"/>
        <w:rPr>
          <w:rFonts w:ascii="PT Astra Sans" w:hAnsi="PT Astra Sans" w:cs="Arial"/>
          <w:bCs/>
          <w:spacing w:val="-5"/>
          <w:sz w:val="24"/>
          <w:szCs w:val="24"/>
        </w:rPr>
      </w:pPr>
      <w:r w:rsidRPr="00E44D73">
        <w:rPr>
          <w:rFonts w:ascii="PT Astra Sans" w:hAnsi="PT Astra Sans" w:cs="Arial"/>
          <w:bCs/>
          <w:spacing w:val="-3"/>
          <w:sz w:val="24"/>
          <w:szCs w:val="24"/>
        </w:rPr>
        <w:t xml:space="preserve">10. </w:t>
      </w:r>
      <w:r w:rsidRPr="00E44D73">
        <w:rPr>
          <w:rFonts w:ascii="PT Astra Sans" w:hAnsi="PT Astra Sans" w:cs="Arial"/>
          <w:bCs/>
          <w:spacing w:val="-5"/>
          <w:sz w:val="24"/>
          <w:szCs w:val="24"/>
        </w:rPr>
        <w:t>Финансовое обеспечение деятельности Учреждения осуществляется за счет средств бюджета Белозерского района Курганской области и на основании бюджетной сметы.</w:t>
      </w:r>
      <w:r w:rsidRPr="00CC1FAA">
        <w:rPr>
          <w:rFonts w:ascii="PT Astra Sans" w:hAnsi="PT Astra Sans" w:cs="Arial"/>
          <w:bCs/>
          <w:spacing w:val="-5"/>
          <w:sz w:val="24"/>
          <w:szCs w:val="24"/>
        </w:rPr>
        <w:t xml:space="preserve"> </w:t>
      </w:r>
    </w:p>
    <w:p w:rsidR="00CC1FAA" w:rsidRPr="00CC1FAA" w:rsidRDefault="00E44D73" w:rsidP="004E15E8">
      <w:pPr>
        <w:pStyle w:val="ConsPlusNonformat"/>
        <w:widowControl w:val="0"/>
        <w:tabs>
          <w:tab w:val="left" w:pos="0"/>
          <w:tab w:val="left" w:pos="1134"/>
          <w:tab w:val="left" w:pos="9072"/>
          <w:tab w:val="left" w:pos="9214"/>
        </w:tabs>
        <w:ind w:right="283" w:firstLine="709"/>
        <w:jc w:val="both"/>
        <w:rPr>
          <w:rFonts w:ascii="PT Astra Sans" w:hAnsi="PT Astra Sans" w:cs="Arial"/>
          <w:bCs/>
          <w:spacing w:val="-3"/>
          <w:sz w:val="24"/>
          <w:szCs w:val="24"/>
        </w:rPr>
      </w:pPr>
      <w:r>
        <w:rPr>
          <w:rFonts w:ascii="PT Astra Sans" w:hAnsi="PT Astra Sans" w:cs="Arial"/>
          <w:bCs/>
          <w:spacing w:val="-5"/>
          <w:sz w:val="24"/>
          <w:szCs w:val="24"/>
        </w:rPr>
        <w:t xml:space="preserve">11. </w:t>
      </w:r>
      <w:r w:rsidR="00CC1FAA" w:rsidRPr="00CC1FAA">
        <w:rPr>
          <w:rFonts w:ascii="PT Astra Sans" w:hAnsi="PT Astra Sans" w:cs="Arial"/>
          <w:bCs/>
          <w:spacing w:val="-5"/>
          <w:sz w:val="24"/>
          <w:szCs w:val="24"/>
        </w:rPr>
        <w:t>Учреждение вправе вести предпринимательскую или иную приносящую доход деятельность, предусмотренную его Уставом.</w:t>
      </w:r>
    </w:p>
    <w:p w:rsidR="00CC1FAA" w:rsidRPr="00E44D73" w:rsidRDefault="000D37BE" w:rsidP="00334884">
      <w:pPr>
        <w:pStyle w:val="ConsPlusNonformat"/>
        <w:widowControl w:val="0"/>
        <w:shd w:val="clear" w:color="auto" w:fill="FFFFFF"/>
        <w:tabs>
          <w:tab w:val="left" w:pos="993"/>
          <w:tab w:val="left" w:pos="1134"/>
          <w:tab w:val="left" w:leader="underscore" w:pos="4606"/>
          <w:tab w:val="left" w:pos="9072"/>
          <w:tab w:val="left" w:pos="9214"/>
        </w:tabs>
        <w:ind w:right="283" w:firstLine="709"/>
        <w:jc w:val="both"/>
        <w:rPr>
          <w:rFonts w:ascii="PT Astra Sans" w:hAnsi="PT Astra Sans" w:cs="Arial"/>
          <w:bCs/>
          <w:spacing w:val="-5"/>
          <w:sz w:val="24"/>
          <w:szCs w:val="24"/>
        </w:rPr>
      </w:pPr>
      <w:r w:rsidRPr="00E44D73">
        <w:rPr>
          <w:rFonts w:ascii="PT Astra Sans" w:hAnsi="PT Astra Sans" w:cs="Arial"/>
          <w:bCs/>
          <w:spacing w:val="-5"/>
          <w:sz w:val="24"/>
          <w:szCs w:val="24"/>
        </w:rPr>
        <w:t>12</w:t>
      </w:r>
      <w:r w:rsidR="004E15E8" w:rsidRPr="00E44D73">
        <w:rPr>
          <w:rFonts w:ascii="PT Astra Sans" w:hAnsi="PT Astra Sans" w:cs="Arial"/>
          <w:bCs/>
          <w:spacing w:val="-5"/>
          <w:sz w:val="24"/>
          <w:szCs w:val="24"/>
        </w:rPr>
        <w:t xml:space="preserve">. Учреждение обеспечивает </w:t>
      </w:r>
      <w:r w:rsidR="00CC1FAA" w:rsidRPr="00E44D73">
        <w:rPr>
          <w:rFonts w:ascii="PT Astra Sans" w:hAnsi="PT Astra Sans" w:cs="Arial"/>
          <w:bCs/>
          <w:spacing w:val="-5"/>
          <w:sz w:val="24"/>
          <w:szCs w:val="24"/>
        </w:rPr>
        <w:t>исполнение денежных обязательств, указанных в исполнительном документе, в соответствие с Бюджетным кодексом Российской Федерации.</w:t>
      </w:r>
    </w:p>
    <w:p w:rsidR="00CC1FAA" w:rsidRPr="00E44D73" w:rsidRDefault="000D37BE" w:rsidP="00334884">
      <w:pPr>
        <w:pStyle w:val="ConsPlusNonformat"/>
        <w:widowControl w:val="0"/>
        <w:shd w:val="clear" w:color="auto" w:fill="FFFFFF"/>
        <w:tabs>
          <w:tab w:val="left" w:pos="993"/>
          <w:tab w:val="left" w:pos="1134"/>
          <w:tab w:val="left" w:leader="underscore" w:pos="4606"/>
          <w:tab w:val="left" w:pos="9072"/>
          <w:tab w:val="left" w:pos="9214"/>
        </w:tabs>
        <w:ind w:right="283" w:firstLine="709"/>
        <w:jc w:val="both"/>
        <w:rPr>
          <w:rFonts w:ascii="PT Astra Sans" w:hAnsi="PT Astra Sans" w:cs="Arial"/>
          <w:bCs/>
          <w:spacing w:val="-5"/>
          <w:sz w:val="24"/>
          <w:szCs w:val="24"/>
        </w:rPr>
      </w:pPr>
      <w:r w:rsidRPr="00E44D73">
        <w:rPr>
          <w:rFonts w:ascii="PT Astra Sans" w:hAnsi="PT Astra Sans" w:cs="Arial"/>
          <w:bCs/>
          <w:spacing w:val="-5"/>
          <w:sz w:val="24"/>
          <w:szCs w:val="24"/>
        </w:rPr>
        <w:t>13</w:t>
      </w:r>
      <w:r w:rsidR="00CC1FAA" w:rsidRPr="00E44D73">
        <w:rPr>
          <w:rFonts w:ascii="PT Astra Sans" w:hAnsi="PT Astra Sans" w:cs="Arial"/>
          <w:bCs/>
          <w:spacing w:val="-5"/>
          <w:sz w:val="24"/>
          <w:szCs w:val="24"/>
        </w:rPr>
        <w:t>. Учреждение не вправе выступать учредителем (участником) юридических лиц.</w:t>
      </w:r>
    </w:p>
    <w:p w:rsidR="005E28E9" w:rsidRDefault="000D37BE" w:rsidP="005E28E9">
      <w:pPr>
        <w:pStyle w:val="ConsPlusNonformat"/>
        <w:widowControl w:val="0"/>
        <w:shd w:val="clear" w:color="auto" w:fill="FFFFFF"/>
        <w:tabs>
          <w:tab w:val="left" w:pos="993"/>
          <w:tab w:val="left" w:pos="1134"/>
          <w:tab w:val="left" w:leader="underscore" w:pos="4606"/>
          <w:tab w:val="left" w:pos="9072"/>
          <w:tab w:val="left" w:pos="9214"/>
        </w:tabs>
        <w:ind w:right="283" w:firstLine="709"/>
        <w:jc w:val="both"/>
        <w:rPr>
          <w:rFonts w:ascii="PT Astra Sans" w:hAnsi="PT Astra Sans" w:cs="Arial"/>
          <w:bCs/>
          <w:spacing w:val="-5"/>
          <w:sz w:val="24"/>
          <w:szCs w:val="24"/>
        </w:rPr>
      </w:pPr>
      <w:r w:rsidRPr="00E44D73">
        <w:rPr>
          <w:rFonts w:ascii="PT Astra Sans" w:hAnsi="PT Astra Sans" w:cs="Arial"/>
          <w:bCs/>
          <w:spacing w:val="-5"/>
          <w:sz w:val="24"/>
          <w:szCs w:val="24"/>
        </w:rPr>
        <w:t>14</w:t>
      </w:r>
      <w:r w:rsidR="00CC1FAA" w:rsidRPr="00E44D73">
        <w:rPr>
          <w:rFonts w:ascii="PT Astra Sans" w:hAnsi="PT Astra Sans" w:cs="Arial"/>
          <w:bCs/>
          <w:spacing w:val="-5"/>
          <w:sz w:val="24"/>
          <w:szCs w:val="24"/>
        </w:rPr>
        <w:t>. Учреждение может вести самостоятельный бюджетный учет, либо передать на основании соглашения это полномочие иному муниципальному учреждению (централизованной бухгалтерии).</w:t>
      </w:r>
    </w:p>
    <w:p w:rsidR="00E44D73" w:rsidRDefault="00E44D73" w:rsidP="005E28E9">
      <w:pPr>
        <w:pStyle w:val="ConsPlusNonformat"/>
        <w:widowControl w:val="0"/>
        <w:shd w:val="clear" w:color="auto" w:fill="FFFFFF"/>
        <w:tabs>
          <w:tab w:val="left" w:pos="993"/>
          <w:tab w:val="left" w:pos="1134"/>
          <w:tab w:val="left" w:leader="underscore" w:pos="4606"/>
          <w:tab w:val="left" w:pos="9072"/>
          <w:tab w:val="left" w:pos="9214"/>
        </w:tabs>
        <w:ind w:right="283" w:firstLine="709"/>
        <w:jc w:val="both"/>
        <w:rPr>
          <w:rFonts w:ascii="PT Astra Sans" w:hAnsi="PT Astra Sans" w:cs="Arial"/>
          <w:bCs/>
          <w:spacing w:val="-5"/>
          <w:sz w:val="24"/>
          <w:szCs w:val="24"/>
        </w:rPr>
      </w:pPr>
    </w:p>
    <w:p w:rsidR="00CC1FAA" w:rsidRPr="005E28E9" w:rsidRDefault="00CC1FAA" w:rsidP="005E28E9">
      <w:pPr>
        <w:pStyle w:val="ConsPlusNonformat"/>
        <w:widowControl w:val="0"/>
        <w:shd w:val="clear" w:color="auto" w:fill="FFFFFF"/>
        <w:tabs>
          <w:tab w:val="left" w:pos="993"/>
          <w:tab w:val="left" w:pos="1134"/>
          <w:tab w:val="left" w:leader="underscore" w:pos="4606"/>
          <w:tab w:val="left" w:pos="9072"/>
          <w:tab w:val="left" w:pos="9214"/>
        </w:tabs>
        <w:ind w:right="283" w:firstLine="709"/>
        <w:jc w:val="center"/>
        <w:rPr>
          <w:rFonts w:ascii="PT Astra Sans" w:hAnsi="PT Astra Sans" w:cs="Arial"/>
          <w:bCs/>
          <w:spacing w:val="-5"/>
          <w:sz w:val="24"/>
          <w:szCs w:val="24"/>
        </w:rPr>
      </w:pPr>
      <w:r w:rsidRPr="00CC1FAA">
        <w:rPr>
          <w:rFonts w:ascii="PT Astra Sans" w:hAnsi="PT Astra Sans" w:cs="Arial"/>
          <w:b/>
          <w:bCs/>
          <w:spacing w:val="-5"/>
          <w:sz w:val="24"/>
          <w:szCs w:val="24"/>
        </w:rPr>
        <w:t>Раздел II. Структура Учреждения</w:t>
      </w:r>
    </w:p>
    <w:p w:rsidR="00CC1FAA" w:rsidRPr="00CC1FAA" w:rsidRDefault="00CC1FAA" w:rsidP="00334884">
      <w:pPr>
        <w:widowControl w:val="0"/>
        <w:shd w:val="clear" w:color="auto" w:fill="FFFFFF"/>
        <w:tabs>
          <w:tab w:val="left" w:pos="648"/>
          <w:tab w:val="left" w:pos="9072"/>
          <w:tab w:val="left" w:pos="9214"/>
        </w:tabs>
        <w:ind w:right="283" w:firstLine="709"/>
        <w:jc w:val="both"/>
        <w:rPr>
          <w:rFonts w:ascii="PT Astra Sans" w:hAnsi="PT Astra Sans" w:cs="Arial"/>
          <w:bCs/>
          <w:spacing w:val="-3"/>
          <w:sz w:val="24"/>
          <w:szCs w:val="24"/>
        </w:rPr>
      </w:pPr>
    </w:p>
    <w:p w:rsidR="00E25457" w:rsidRDefault="00C17645" w:rsidP="00334884">
      <w:pPr>
        <w:widowControl w:val="0"/>
        <w:shd w:val="clear" w:color="auto" w:fill="FFFFFF"/>
        <w:tabs>
          <w:tab w:val="left" w:pos="648"/>
          <w:tab w:val="left" w:pos="9072"/>
          <w:tab w:val="left" w:pos="9214"/>
        </w:tabs>
        <w:ind w:right="283" w:firstLine="709"/>
        <w:jc w:val="both"/>
        <w:rPr>
          <w:rFonts w:ascii="PT Astra Sans" w:hAnsi="PT Astra Sans" w:cs="Arial"/>
          <w:sz w:val="24"/>
          <w:szCs w:val="24"/>
        </w:rPr>
      </w:pPr>
      <w:r>
        <w:rPr>
          <w:rFonts w:ascii="PT Astra Sans" w:hAnsi="PT Astra Sans" w:cs="Arial"/>
          <w:sz w:val="24"/>
          <w:szCs w:val="24"/>
        </w:rPr>
        <w:t xml:space="preserve">15. В состав </w:t>
      </w:r>
      <w:r w:rsidR="00402BF8">
        <w:rPr>
          <w:rFonts w:ascii="PT Astra Sans" w:hAnsi="PT Astra Sans" w:cs="Arial"/>
          <w:sz w:val="24"/>
          <w:szCs w:val="24"/>
        </w:rPr>
        <w:t>Муниципального бюджетного учреждения «Белозерский центр культуры»</w:t>
      </w:r>
      <w:r w:rsidR="00CC1FAA" w:rsidRPr="00CC1FAA">
        <w:rPr>
          <w:rFonts w:ascii="PT Astra Sans" w:hAnsi="PT Astra Sans" w:cs="Arial"/>
          <w:sz w:val="24"/>
          <w:szCs w:val="24"/>
        </w:rPr>
        <w:t xml:space="preserve"> на правах структурных подразделений входят</w:t>
      </w:r>
      <w:r w:rsidR="00544298">
        <w:rPr>
          <w:rFonts w:ascii="PT Astra Sans" w:hAnsi="PT Astra Sans" w:cs="Arial"/>
          <w:sz w:val="24"/>
          <w:szCs w:val="24"/>
        </w:rPr>
        <w:t>:</w:t>
      </w:r>
      <w:r w:rsidR="00402BF8">
        <w:rPr>
          <w:rFonts w:ascii="PT Astra Sans" w:hAnsi="PT Astra Sans" w:cs="Arial"/>
          <w:sz w:val="24"/>
          <w:szCs w:val="24"/>
        </w:rPr>
        <w:t xml:space="preserve"> районный дом культуры, районная</w:t>
      </w:r>
      <w:r w:rsidR="00544298">
        <w:rPr>
          <w:rFonts w:ascii="PT Astra Sans" w:hAnsi="PT Astra Sans" w:cs="Arial"/>
          <w:sz w:val="24"/>
          <w:szCs w:val="24"/>
        </w:rPr>
        <w:t xml:space="preserve"> </w:t>
      </w:r>
      <w:r w:rsidR="00402BF8">
        <w:rPr>
          <w:rFonts w:ascii="PT Astra Sans" w:hAnsi="PT Astra Sans" w:cs="Arial"/>
          <w:sz w:val="24"/>
          <w:szCs w:val="24"/>
        </w:rPr>
        <w:t xml:space="preserve">центральная </w:t>
      </w:r>
      <w:proofErr w:type="spellStart"/>
      <w:r w:rsidR="00402BF8">
        <w:rPr>
          <w:rFonts w:ascii="PT Astra Sans" w:hAnsi="PT Astra Sans" w:cs="Arial"/>
          <w:sz w:val="24"/>
          <w:szCs w:val="24"/>
        </w:rPr>
        <w:t>межпоселенческая</w:t>
      </w:r>
      <w:proofErr w:type="spellEnd"/>
      <w:r w:rsidR="00402BF8">
        <w:rPr>
          <w:rFonts w:ascii="PT Astra Sans" w:hAnsi="PT Astra Sans" w:cs="Arial"/>
          <w:sz w:val="24"/>
          <w:szCs w:val="24"/>
        </w:rPr>
        <w:t xml:space="preserve"> библиотека</w:t>
      </w:r>
      <w:r w:rsidR="00544298">
        <w:rPr>
          <w:rFonts w:ascii="PT Astra Sans" w:hAnsi="PT Astra Sans" w:cs="Arial"/>
          <w:sz w:val="24"/>
          <w:szCs w:val="24"/>
        </w:rPr>
        <w:t xml:space="preserve">, районный музей, сельские дома </w:t>
      </w:r>
      <w:r w:rsidR="00544298">
        <w:rPr>
          <w:rFonts w:ascii="PT Astra Sans" w:hAnsi="PT Astra Sans" w:cs="Arial"/>
          <w:sz w:val="24"/>
          <w:szCs w:val="24"/>
        </w:rPr>
        <w:lastRenderedPageBreak/>
        <w:t>культуры, сельские клубы и сельские библиотеки</w:t>
      </w:r>
      <w:r w:rsidR="00564CEF">
        <w:rPr>
          <w:rFonts w:ascii="PT Astra Sans" w:hAnsi="PT Astra Sans" w:cs="Arial"/>
          <w:sz w:val="24"/>
          <w:szCs w:val="24"/>
        </w:rPr>
        <w:t>.</w:t>
      </w:r>
    </w:p>
    <w:p w:rsidR="00E25457" w:rsidRDefault="00E25457" w:rsidP="00334884">
      <w:pPr>
        <w:widowControl w:val="0"/>
        <w:shd w:val="clear" w:color="auto" w:fill="FFFFFF"/>
        <w:tabs>
          <w:tab w:val="left" w:pos="648"/>
          <w:tab w:val="left" w:pos="9072"/>
          <w:tab w:val="left" w:pos="9214"/>
        </w:tabs>
        <w:ind w:right="283" w:firstLine="709"/>
        <w:jc w:val="both"/>
        <w:rPr>
          <w:rFonts w:ascii="PT Astra Sans" w:hAnsi="PT Astra Sans" w:cs="Arial"/>
          <w:sz w:val="24"/>
          <w:szCs w:val="24"/>
        </w:rPr>
      </w:pPr>
    </w:p>
    <w:p w:rsidR="00544298" w:rsidRDefault="005D542E" w:rsidP="00334884">
      <w:pPr>
        <w:widowControl w:val="0"/>
        <w:shd w:val="clear" w:color="auto" w:fill="FFFFFF"/>
        <w:tabs>
          <w:tab w:val="left" w:pos="648"/>
          <w:tab w:val="left" w:pos="9072"/>
          <w:tab w:val="left" w:pos="9214"/>
        </w:tabs>
        <w:ind w:right="283" w:firstLine="709"/>
        <w:jc w:val="both"/>
        <w:rPr>
          <w:rFonts w:ascii="PT Astra Sans" w:hAnsi="PT Astra Sans" w:cs="Arial"/>
          <w:b/>
          <w:sz w:val="24"/>
          <w:szCs w:val="24"/>
        </w:rPr>
      </w:pPr>
      <w:r>
        <w:rPr>
          <w:rFonts w:ascii="PT Astra Sans" w:hAnsi="PT Astra Sans" w:cs="Arial"/>
          <w:b/>
          <w:sz w:val="24"/>
          <w:szCs w:val="24"/>
        </w:rPr>
        <w:t>Структурные подразделения</w:t>
      </w:r>
      <w:r w:rsidR="00544298" w:rsidRPr="00544298">
        <w:rPr>
          <w:rFonts w:ascii="PT Astra Sans" w:hAnsi="PT Astra Sans" w:cs="Arial"/>
          <w:b/>
          <w:sz w:val="24"/>
          <w:szCs w:val="24"/>
        </w:rPr>
        <w:t xml:space="preserve"> культурно-досугового типа:</w:t>
      </w:r>
    </w:p>
    <w:p w:rsidR="005E28E9" w:rsidRPr="00E25457" w:rsidRDefault="005E28E9" w:rsidP="00334884">
      <w:pPr>
        <w:widowControl w:val="0"/>
        <w:shd w:val="clear" w:color="auto" w:fill="FFFFFF"/>
        <w:tabs>
          <w:tab w:val="left" w:pos="648"/>
          <w:tab w:val="left" w:pos="9072"/>
          <w:tab w:val="left" w:pos="9214"/>
        </w:tabs>
        <w:ind w:right="283" w:firstLine="709"/>
        <w:jc w:val="both"/>
        <w:rPr>
          <w:rFonts w:ascii="PT Astra Sans" w:hAnsi="PT Astra Sans" w:cs="Arial"/>
          <w:sz w:val="24"/>
          <w:szCs w:val="24"/>
        </w:rPr>
      </w:pPr>
    </w:p>
    <w:p w:rsidR="00544298" w:rsidRPr="00544298" w:rsidRDefault="00544298" w:rsidP="00334884">
      <w:pPr>
        <w:widowControl w:val="0"/>
        <w:shd w:val="clear" w:color="auto" w:fill="FFFFFF"/>
        <w:tabs>
          <w:tab w:val="left" w:pos="648"/>
          <w:tab w:val="left" w:pos="9072"/>
        </w:tabs>
        <w:ind w:right="283" w:firstLine="709"/>
        <w:jc w:val="both"/>
        <w:rPr>
          <w:rFonts w:ascii="PT Astra Sans" w:hAnsi="PT Astra Sans" w:cs="Arial"/>
          <w:b/>
          <w:sz w:val="24"/>
          <w:szCs w:val="24"/>
        </w:rPr>
      </w:pPr>
      <w:proofErr w:type="gramStart"/>
      <w:r w:rsidRPr="00544298">
        <w:rPr>
          <w:rFonts w:ascii="PT Astra Sans" w:hAnsi="PT Astra Sans" w:cs="Arial"/>
          <w:b/>
          <w:sz w:val="24"/>
          <w:szCs w:val="24"/>
        </w:rPr>
        <w:t xml:space="preserve">- Белозерский районный Дом культуры, расположенный по адресу: 641360, Курганская область, Белозерский район, с. Белозерское, ул. </w:t>
      </w:r>
      <w:proofErr w:type="spellStart"/>
      <w:r w:rsidRPr="00544298">
        <w:rPr>
          <w:rFonts w:ascii="PT Astra Sans" w:hAnsi="PT Astra Sans" w:cs="Arial"/>
          <w:b/>
          <w:sz w:val="24"/>
          <w:szCs w:val="24"/>
        </w:rPr>
        <w:t>К.Маркса</w:t>
      </w:r>
      <w:proofErr w:type="spellEnd"/>
      <w:r w:rsidRPr="00544298">
        <w:rPr>
          <w:rFonts w:ascii="PT Astra Sans" w:hAnsi="PT Astra Sans" w:cs="Arial"/>
          <w:b/>
          <w:sz w:val="24"/>
          <w:szCs w:val="24"/>
        </w:rPr>
        <w:t>, д.6.</w:t>
      </w:r>
      <w:proofErr w:type="gramEnd"/>
    </w:p>
    <w:p w:rsidR="00CC1FAA" w:rsidRPr="00E25457"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Баяракский</w:t>
      </w:r>
      <w:proofErr w:type="spellEnd"/>
      <w:r w:rsidRPr="00E25457">
        <w:rPr>
          <w:rFonts w:ascii="PT Astra Sans" w:hAnsi="PT Astra Sans" w:cs="Arial"/>
          <w:sz w:val="24"/>
          <w:szCs w:val="24"/>
        </w:rPr>
        <w:t xml:space="preserve"> сельский Дом культуры, расположенный по адресу: 641352, Курганская область, Белозерский район, с. </w:t>
      </w:r>
      <w:proofErr w:type="spellStart"/>
      <w:r w:rsidRPr="00E25457">
        <w:rPr>
          <w:rFonts w:ascii="PT Astra Sans" w:hAnsi="PT Astra Sans" w:cs="Arial"/>
          <w:sz w:val="24"/>
          <w:szCs w:val="24"/>
        </w:rPr>
        <w:t>Баярак</w:t>
      </w:r>
      <w:proofErr w:type="spellEnd"/>
      <w:r w:rsidRPr="00E25457">
        <w:rPr>
          <w:rFonts w:ascii="PT Astra Sans" w:hAnsi="PT Astra Sans" w:cs="Arial"/>
          <w:sz w:val="24"/>
          <w:szCs w:val="24"/>
        </w:rPr>
        <w:t>, ул. Центральная, д. 5;</w:t>
      </w:r>
    </w:p>
    <w:p w:rsidR="00544298" w:rsidRPr="00E834F0"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Боровской</w:t>
      </w:r>
      <w:proofErr w:type="spellEnd"/>
      <w:r w:rsidRPr="00E25457">
        <w:rPr>
          <w:rFonts w:ascii="PT Astra Sans" w:hAnsi="PT Astra Sans" w:cs="Arial"/>
          <w:sz w:val="24"/>
          <w:szCs w:val="24"/>
        </w:rPr>
        <w:t xml:space="preserve"> сельский Дом культуры, расположенный по адресу: 641366, Курганская область, Белозерский район, с. </w:t>
      </w:r>
      <w:proofErr w:type="spellStart"/>
      <w:r w:rsidRPr="00E25457">
        <w:rPr>
          <w:rFonts w:ascii="PT Astra Sans" w:hAnsi="PT Astra Sans" w:cs="Arial"/>
          <w:sz w:val="24"/>
          <w:szCs w:val="24"/>
        </w:rPr>
        <w:t>Боровское</w:t>
      </w:r>
      <w:proofErr w:type="spellEnd"/>
      <w:r w:rsidRPr="00E25457">
        <w:rPr>
          <w:rFonts w:ascii="PT Astra Sans" w:hAnsi="PT Astra Sans" w:cs="Arial"/>
          <w:sz w:val="24"/>
          <w:szCs w:val="24"/>
        </w:rPr>
        <w:t>, ул. Советская, д. 19А;</w:t>
      </w:r>
      <w:r w:rsidR="00544298" w:rsidRPr="00E25457">
        <w:rPr>
          <w:rFonts w:ascii="PT Astra Sans" w:hAnsi="PT Astra Sans"/>
          <w:sz w:val="24"/>
          <w:szCs w:val="24"/>
        </w:rPr>
        <w:t xml:space="preserve"> </w:t>
      </w:r>
    </w:p>
    <w:p w:rsidR="00CC1FAA"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Вагинский</w:t>
      </w:r>
      <w:proofErr w:type="spellEnd"/>
      <w:r w:rsidRPr="00E25457">
        <w:rPr>
          <w:rFonts w:ascii="PT Astra Sans" w:hAnsi="PT Astra Sans"/>
          <w:sz w:val="24"/>
          <w:szCs w:val="24"/>
        </w:rPr>
        <w:t xml:space="preserve"> сельский Дом культуры, расположенный по адресу: 641336, Курганская область, Белозерский район, д. </w:t>
      </w:r>
      <w:proofErr w:type="spellStart"/>
      <w:r w:rsidRPr="00E25457">
        <w:rPr>
          <w:rFonts w:ascii="PT Astra Sans" w:hAnsi="PT Astra Sans"/>
          <w:sz w:val="24"/>
          <w:szCs w:val="24"/>
        </w:rPr>
        <w:t>Месняково</w:t>
      </w:r>
      <w:proofErr w:type="spellEnd"/>
      <w:r w:rsidRPr="00E25457">
        <w:rPr>
          <w:rFonts w:ascii="PT Astra Sans" w:hAnsi="PT Astra Sans"/>
          <w:sz w:val="24"/>
          <w:szCs w:val="24"/>
        </w:rPr>
        <w:t>, ул. Школьная, д. 6;</w:t>
      </w:r>
    </w:p>
    <w:p w:rsidR="00CC1FAA" w:rsidRPr="00E25457"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Зарослинский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eastAsia="Calibri" w:hAnsi="PT Astra Sans"/>
          <w:sz w:val="24"/>
          <w:szCs w:val="24"/>
          <w:lang w:eastAsia="en-US"/>
        </w:rPr>
        <w:t xml:space="preserve"> </w:t>
      </w:r>
      <w:r w:rsidRPr="00E25457">
        <w:rPr>
          <w:rFonts w:ascii="PT Astra Sans" w:hAnsi="PT Astra Sans"/>
          <w:sz w:val="24"/>
          <w:szCs w:val="24"/>
        </w:rPr>
        <w:t xml:space="preserve">641346, </w:t>
      </w:r>
      <w:r w:rsidRPr="00E25457">
        <w:rPr>
          <w:rFonts w:ascii="PT Astra Sans" w:hAnsi="PT Astra Sans" w:cs="Arial"/>
          <w:sz w:val="24"/>
          <w:szCs w:val="24"/>
        </w:rPr>
        <w:t xml:space="preserve">Курганская область, Белозерский район, </w:t>
      </w:r>
      <w:r w:rsidRPr="00E25457">
        <w:rPr>
          <w:rFonts w:ascii="PT Astra Sans" w:eastAsia="Calibri" w:hAnsi="PT Astra Sans"/>
          <w:sz w:val="24"/>
          <w:szCs w:val="24"/>
          <w:lang w:eastAsia="en-US"/>
        </w:rPr>
        <w:t xml:space="preserve">д. </w:t>
      </w:r>
      <w:proofErr w:type="spellStart"/>
      <w:r w:rsidRPr="00E25457">
        <w:rPr>
          <w:rFonts w:ascii="PT Astra Sans" w:eastAsia="Calibri" w:hAnsi="PT Astra Sans"/>
          <w:sz w:val="24"/>
          <w:szCs w:val="24"/>
          <w:lang w:eastAsia="en-US"/>
        </w:rPr>
        <w:t>Зарослое</w:t>
      </w:r>
      <w:proofErr w:type="spellEnd"/>
      <w:r w:rsidRPr="00E25457">
        <w:rPr>
          <w:rFonts w:ascii="PT Astra Sans" w:eastAsia="Calibri" w:hAnsi="PT Astra Sans"/>
          <w:sz w:val="24"/>
          <w:szCs w:val="24"/>
          <w:lang w:eastAsia="en-US"/>
        </w:rPr>
        <w:t xml:space="preserve">, ул. Центральная, д. 3; </w:t>
      </w:r>
    </w:p>
    <w:p w:rsidR="00CC1FAA" w:rsidRPr="00E25457"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Зюзинский</w:t>
      </w:r>
      <w:proofErr w:type="spellEnd"/>
      <w:r w:rsidRPr="00E25457">
        <w:rPr>
          <w:rFonts w:ascii="PT Astra Sans" w:hAnsi="PT Astra Sans" w:cs="Arial"/>
          <w:sz w:val="24"/>
          <w:szCs w:val="24"/>
        </w:rPr>
        <w:t xml:space="preserve"> сельский Дом культуры, расположенный по адресу: </w:t>
      </w:r>
      <w:r w:rsidRPr="00E25457">
        <w:rPr>
          <w:rFonts w:ascii="PT Astra Sans" w:hAnsi="PT Astra Sans"/>
          <w:sz w:val="24"/>
          <w:szCs w:val="24"/>
        </w:rPr>
        <w:t xml:space="preserve">641365, </w:t>
      </w:r>
      <w:r w:rsidRPr="00E25457">
        <w:rPr>
          <w:rFonts w:ascii="PT Astra Sans" w:hAnsi="PT Astra Sans" w:cs="Arial"/>
          <w:sz w:val="24"/>
          <w:szCs w:val="24"/>
        </w:rPr>
        <w:t>Курганская область, Белозерский район,</w:t>
      </w:r>
      <w:r w:rsidRPr="00E25457">
        <w:rPr>
          <w:rFonts w:ascii="PT Astra Sans" w:hAnsi="PT Astra Sans"/>
          <w:bCs/>
          <w:sz w:val="24"/>
          <w:szCs w:val="24"/>
        </w:rPr>
        <w:t xml:space="preserve"> </w:t>
      </w:r>
      <w:r w:rsidRPr="00E25457">
        <w:rPr>
          <w:rFonts w:ascii="PT Astra Sans" w:eastAsia="Calibri" w:hAnsi="PT Astra Sans"/>
          <w:sz w:val="24"/>
          <w:szCs w:val="24"/>
          <w:lang w:eastAsia="en-US"/>
        </w:rPr>
        <w:t xml:space="preserve">с. </w:t>
      </w:r>
      <w:proofErr w:type="spellStart"/>
      <w:r w:rsidRPr="00E25457">
        <w:rPr>
          <w:rFonts w:ascii="PT Astra Sans" w:eastAsia="Calibri" w:hAnsi="PT Astra Sans"/>
          <w:sz w:val="24"/>
          <w:szCs w:val="24"/>
          <w:lang w:eastAsia="en-US"/>
        </w:rPr>
        <w:t>Зюзино</w:t>
      </w:r>
      <w:proofErr w:type="spellEnd"/>
      <w:r w:rsidRPr="00E25457">
        <w:rPr>
          <w:rFonts w:ascii="PT Astra Sans" w:eastAsia="Calibri" w:hAnsi="PT Astra Sans"/>
          <w:sz w:val="24"/>
          <w:szCs w:val="24"/>
          <w:lang w:eastAsia="en-US"/>
        </w:rPr>
        <w:t xml:space="preserve">, ул. Молодежная, д.  35; </w:t>
      </w:r>
    </w:p>
    <w:p w:rsidR="00CC1FAA" w:rsidRPr="00E25457"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Камаганский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hAnsi="PT Astra Sans"/>
          <w:sz w:val="24"/>
          <w:szCs w:val="24"/>
        </w:rPr>
        <w:t xml:space="preserve"> 641345, </w:t>
      </w:r>
      <w:r w:rsidRPr="00E25457">
        <w:rPr>
          <w:rFonts w:ascii="PT Astra Sans" w:hAnsi="PT Astra Sans" w:cs="Arial"/>
          <w:sz w:val="24"/>
          <w:szCs w:val="24"/>
        </w:rPr>
        <w:t xml:space="preserve">Курганская область, Белозерский район, с. Б. </w:t>
      </w:r>
      <w:proofErr w:type="spellStart"/>
      <w:r w:rsidRPr="00E25457">
        <w:rPr>
          <w:rFonts w:ascii="PT Astra Sans" w:hAnsi="PT Astra Sans" w:cs="Arial"/>
          <w:sz w:val="24"/>
          <w:szCs w:val="24"/>
        </w:rPr>
        <w:t>Камаган</w:t>
      </w:r>
      <w:proofErr w:type="spellEnd"/>
      <w:r w:rsidRPr="00E25457">
        <w:rPr>
          <w:rFonts w:ascii="PT Astra Sans" w:hAnsi="PT Astra Sans" w:cs="Arial"/>
          <w:sz w:val="24"/>
          <w:szCs w:val="24"/>
        </w:rPr>
        <w:t>, ул. Молодежная, д. 16;</w:t>
      </w:r>
    </w:p>
    <w:p w:rsidR="00CC1FAA" w:rsidRPr="00E25457" w:rsidRDefault="00CC1FAA" w:rsidP="00334884">
      <w:pPr>
        <w:tabs>
          <w:tab w:val="left" w:pos="9072"/>
        </w:tabs>
        <w:ind w:right="283" w:firstLine="709"/>
        <w:jc w:val="both"/>
        <w:rPr>
          <w:rFonts w:ascii="PT Astra Sans" w:hAnsi="PT Astra Sans" w:cs="Arial"/>
          <w:sz w:val="24"/>
          <w:szCs w:val="24"/>
        </w:rPr>
      </w:pPr>
      <w:proofErr w:type="gramStart"/>
      <w:r w:rsidRPr="00E25457">
        <w:rPr>
          <w:rFonts w:ascii="PT Astra Sans" w:hAnsi="PT Astra Sans" w:cs="Arial"/>
          <w:sz w:val="24"/>
          <w:szCs w:val="24"/>
        </w:rPr>
        <w:t xml:space="preserve">- </w:t>
      </w:r>
      <w:proofErr w:type="spellStart"/>
      <w:r w:rsidRPr="00E25457">
        <w:rPr>
          <w:rFonts w:ascii="PT Astra Sans" w:hAnsi="PT Astra Sans" w:cs="Arial"/>
          <w:sz w:val="24"/>
          <w:szCs w:val="24"/>
        </w:rPr>
        <w:t>Нижнетобольный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hAnsi="PT Astra Sans"/>
          <w:sz w:val="24"/>
          <w:szCs w:val="24"/>
        </w:rPr>
        <w:t xml:space="preserve"> 641348, </w:t>
      </w:r>
      <w:r w:rsidRPr="00E25457">
        <w:rPr>
          <w:rFonts w:ascii="PT Astra Sans" w:hAnsi="PT Astra Sans" w:cs="Arial"/>
          <w:sz w:val="24"/>
          <w:szCs w:val="24"/>
        </w:rPr>
        <w:t xml:space="preserve">Курганская область, Белозерский район, с. Нижнетобольное, ул. Центральная, д. 5; </w:t>
      </w:r>
      <w:proofErr w:type="gramEnd"/>
    </w:p>
    <w:p w:rsidR="00CC1FAA" w:rsidRPr="00E25457" w:rsidRDefault="00CC1FAA" w:rsidP="00334884">
      <w:pPr>
        <w:tabs>
          <w:tab w:val="left" w:pos="9072"/>
        </w:tabs>
        <w:ind w:right="283" w:firstLine="709"/>
        <w:jc w:val="both"/>
        <w:rPr>
          <w:rFonts w:ascii="PT Astra Sans" w:hAnsi="PT Astra Sans" w:cs="Arial"/>
          <w:sz w:val="24"/>
          <w:szCs w:val="24"/>
        </w:rPr>
      </w:pPr>
      <w:proofErr w:type="gramStart"/>
      <w:r w:rsidRPr="00E25457">
        <w:rPr>
          <w:rFonts w:ascii="PT Astra Sans" w:hAnsi="PT Astra Sans" w:cs="Arial"/>
          <w:sz w:val="24"/>
          <w:szCs w:val="24"/>
        </w:rPr>
        <w:t xml:space="preserve">- </w:t>
      </w:r>
      <w:proofErr w:type="spellStart"/>
      <w:r w:rsidRPr="00E25457">
        <w:rPr>
          <w:rFonts w:ascii="PT Astra Sans" w:hAnsi="PT Astra Sans" w:cs="Arial"/>
          <w:sz w:val="24"/>
          <w:szCs w:val="24"/>
        </w:rPr>
        <w:t>Памятинский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eastAsia="Calibri" w:hAnsi="PT Astra Sans"/>
          <w:sz w:val="24"/>
          <w:szCs w:val="24"/>
          <w:lang w:eastAsia="en-US"/>
        </w:rPr>
        <w:t xml:space="preserve"> </w:t>
      </w:r>
      <w:r w:rsidRPr="00E25457">
        <w:rPr>
          <w:rFonts w:ascii="PT Astra Sans" w:hAnsi="PT Astra Sans"/>
          <w:sz w:val="24"/>
          <w:szCs w:val="24"/>
        </w:rPr>
        <w:t xml:space="preserve">641350, </w:t>
      </w:r>
      <w:r w:rsidRPr="00E25457">
        <w:rPr>
          <w:rFonts w:ascii="PT Astra Sans" w:hAnsi="PT Astra Sans" w:cs="Arial"/>
          <w:sz w:val="24"/>
          <w:szCs w:val="24"/>
        </w:rPr>
        <w:t xml:space="preserve">Курганская область, Белозерский район, </w:t>
      </w:r>
      <w:r w:rsidRPr="00E25457">
        <w:rPr>
          <w:rFonts w:ascii="PT Astra Sans" w:eastAsia="Calibri" w:hAnsi="PT Astra Sans"/>
          <w:sz w:val="24"/>
          <w:szCs w:val="24"/>
          <w:lang w:eastAsia="en-US"/>
        </w:rPr>
        <w:t xml:space="preserve">с. Памятное, ул. Заводская, д. 3; </w:t>
      </w:r>
      <w:proofErr w:type="gramEnd"/>
    </w:p>
    <w:p w:rsidR="00CC1FAA" w:rsidRPr="00E25457" w:rsidRDefault="00CC1FAA" w:rsidP="00334884">
      <w:pPr>
        <w:tabs>
          <w:tab w:val="left" w:pos="9072"/>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Першинский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eastAsia="Calibri" w:hAnsi="PT Astra Sans"/>
          <w:sz w:val="24"/>
          <w:szCs w:val="24"/>
          <w:lang w:eastAsia="en-US"/>
        </w:rPr>
        <w:t xml:space="preserve"> </w:t>
      </w:r>
      <w:r w:rsidRPr="00E25457">
        <w:rPr>
          <w:rFonts w:ascii="PT Astra Sans" w:hAnsi="PT Astra Sans"/>
          <w:sz w:val="24"/>
          <w:szCs w:val="24"/>
        </w:rPr>
        <w:t xml:space="preserve">641353, </w:t>
      </w:r>
      <w:r w:rsidRPr="00E25457">
        <w:rPr>
          <w:rFonts w:ascii="PT Astra Sans" w:hAnsi="PT Astra Sans" w:cs="Arial"/>
          <w:sz w:val="24"/>
          <w:szCs w:val="24"/>
        </w:rPr>
        <w:t xml:space="preserve">Курганская область, Белозерский район, </w:t>
      </w:r>
      <w:r w:rsidRPr="00E25457">
        <w:rPr>
          <w:rFonts w:ascii="PT Astra Sans" w:eastAsia="Calibri" w:hAnsi="PT Astra Sans"/>
          <w:sz w:val="24"/>
          <w:szCs w:val="24"/>
          <w:lang w:eastAsia="en-US"/>
        </w:rPr>
        <w:t xml:space="preserve">с. </w:t>
      </w:r>
      <w:proofErr w:type="spellStart"/>
      <w:r w:rsidRPr="00E25457">
        <w:rPr>
          <w:rFonts w:ascii="PT Astra Sans" w:eastAsia="Calibri" w:hAnsi="PT Astra Sans"/>
          <w:sz w:val="24"/>
          <w:szCs w:val="24"/>
          <w:lang w:eastAsia="en-US"/>
        </w:rPr>
        <w:t>Першино</w:t>
      </w:r>
      <w:proofErr w:type="spellEnd"/>
      <w:r w:rsidRPr="00E25457">
        <w:rPr>
          <w:rFonts w:ascii="PT Astra Sans" w:eastAsia="Calibri" w:hAnsi="PT Astra Sans"/>
          <w:sz w:val="24"/>
          <w:szCs w:val="24"/>
          <w:lang w:eastAsia="en-US"/>
        </w:rPr>
        <w:t xml:space="preserve">, ул. Колхозная, д. 8; </w:t>
      </w:r>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Пьянковский</w:t>
      </w:r>
      <w:proofErr w:type="spellEnd"/>
      <w:r w:rsidRPr="00E25457">
        <w:rPr>
          <w:rFonts w:ascii="PT Astra Sans" w:hAnsi="PT Astra Sans"/>
          <w:sz w:val="24"/>
          <w:szCs w:val="24"/>
        </w:rPr>
        <w:t xml:space="preserve"> сельский Дом культуры, расположенный по адресу: 641344, Курганская область, Белозерский район, с. </w:t>
      </w:r>
      <w:proofErr w:type="spellStart"/>
      <w:r w:rsidRPr="00E25457">
        <w:rPr>
          <w:rFonts w:ascii="PT Astra Sans" w:hAnsi="PT Astra Sans"/>
          <w:sz w:val="24"/>
          <w:szCs w:val="24"/>
        </w:rPr>
        <w:t>Пьянково</w:t>
      </w:r>
      <w:proofErr w:type="spellEnd"/>
      <w:r w:rsidRPr="00E25457">
        <w:rPr>
          <w:rFonts w:ascii="PT Astra Sans" w:hAnsi="PT Astra Sans"/>
          <w:sz w:val="24"/>
          <w:szCs w:val="24"/>
        </w:rPr>
        <w:t>, ул. Мира, д. 22;</w:t>
      </w:r>
    </w:p>
    <w:p w:rsidR="00544298" w:rsidRPr="00E25457" w:rsidRDefault="00CC1FAA" w:rsidP="00334884">
      <w:pPr>
        <w:tabs>
          <w:tab w:val="left" w:pos="9072"/>
          <w:tab w:val="left" w:pos="9214"/>
        </w:tabs>
        <w:ind w:right="283" w:firstLine="709"/>
        <w:jc w:val="both"/>
        <w:rPr>
          <w:rFonts w:ascii="PT Astra Sans" w:eastAsia="Calibri" w:hAnsi="PT Astra Sans"/>
          <w:sz w:val="24"/>
          <w:szCs w:val="24"/>
          <w:lang w:eastAsia="en-US"/>
        </w:rPr>
      </w:pPr>
      <w:proofErr w:type="gramStart"/>
      <w:r w:rsidRPr="00E25457">
        <w:rPr>
          <w:rFonts w:ascii="PT Astra Sans" w:hAnsi="PT Astra Sans" w:cs="Arial"/>
          <w:sz w:val="24"/>
          <w:szCs w:val="24"/>
        </w:rPr>
        <w:t xml:space="preserve">- </w:t>
      </w:r>
      <w:proofErr w:type="spellStart"/>
      <w:r w:rsidRPr="00E25457">
        <w:rPr>
          <w:rFonts w:ascii="PT Astra Sans" w:hAnsi="PT Astra Sans" w:cs="Arial"/>
          <w:sz w:val="24"/>
          <w:szCs w:val="24"/>
        </w:rPr>
        <w:t>Рычковский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eastAsia="Calibri" w:hAnsi="PT Astra Sans"/>
          <w:sz w:val="24"/>
          <w:szCs w:val="24"/>
          <w:lang w:eastAsia="en-US"/>
        </w:rPr>
        <w:t xml:space="preserve"> </w:t>
      </w:r>
      <w:r w:rsidRPr="00E25457">
        <w:rPr>
          <w:rFonts w:ascii="PT Astra Sans" w:hAnsi="PT Astra Sans"/>
          <w:sz w:val="24"/>
          <w:szCs w:val="24"/>
        </w:rPr>
        <w:t xml:space="preserve">641363, </w:t>
      </w:r>
      <w:r w:rsidRPr="00E25457">
        <w:rPr>
          <w:rFonts w:ascii="PT Astra Sans" w:hAnsi="PT Astra Sans" w:cs="Arial"/>
          <w:sz w:val="24"/>
          <w:szCs w:val="24"/>
        </w:rPr>
        <w:t xml:space="preserve">Курганская область, Белозерский район, </w:t>
      </w:r>
      <w:r w:rsidRPr="00E25457">
        <w:rPr>
          <w:rFonts w:ascii="PT Astra Sans" w:eastAsia="Calibri" w:hAnsi="PT Astra Sans"/>
          <w:sz w:val="24"/>
          <w:szCs w:val="24"/>
          <w:lang w:eastAsia="en-US"/>
        </w:rPr>
        <w:t xml:space="preserve">с. Рычково, ул. Центральная, д.  34;  </w:t>
      </w:r>
      <w:proofErr w:type="gramEnd"/>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Скатинский</w:t>
      </w:r>
      <w:proofErr w:type="spellEnd"/>
      <w:r w:rsidRPr="00E25457">
        <w:rPr>
          <w:rFonts w:ascii="PT Astra Sans" w:hAnsi="PT Astra Sans"/>
          <w:sz w:val="24"/>
          <w:szCs w:val="24"/>
        </w:rPr>
        <w:t xml:space="preserve"> сельский Дом культуры, расположенный по адресу: 641342, Курганская область, Белозерский район, </w:t>
      </w:r>
      <w:proofErr w:type="gramStart"/>
      <w:r w:rsidRPr="00E25457">
        <w:rPr>
          <w:rFonts w:ascii="PT Astra Sans" w:hAnsi="PT Astra Sans"/>
          <w:sz w:val="24"/>
          <w:szCs w:val="24"/>
        </w:rPr>
        <w:t>с</w:t>
      </w:r>
      <w:proofErr w:type="gramEnd"/>
      <w:r w:rsidRPr="00E25457">
        <w:rPr>
          <w:rFonts w:ascii="PT Astra Sans" w:hAnsi="PT Astra Sans"/>
          <w:sz w:val="24"/>
          <w:szCs w:val="24"/>
        </w:rPr>
        <w:t>. Скаты, ул. Центральная, д. 16;</w:t>
      </w:r>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Светлодольский</w:t>
      </w:r>
      <w:proofErr w:type="spellEnd"/>
      <w:r w:rsidRPr="00E25457">
        <w:rPr>
          <w:rFonts w:ascii="PT Astra Sans" w:hAnsi="PT Astra Sans"/>
          <w:sz w:val="24"/>
          <w:szCs w:val="24"/>
        </w:rPr>
        <w:t xml:space="preserve"> сельский Дом культуры, расположенный по адресу: 641341, Курганская область, Белозерский район, </w:t>
      </w:r>
      <w:proofErr w:type="gramStart"/>
      <w:r w:rsidRPr="00E25457">
        <w:rPr>
          <w:rFonts w:ascii="PT Astra Sans" w:hAnsi="PT Astra Sans"/>
          <w:sz w:val="24"/>
          <w:szCs w:val="24"/>
        </w:rPr>
        <w:t>с</w:t>
      </w:r>
      <w:proofErr w:type="gramEnd"/>
      <w:r w:rsidRPr="00E25457">
        <w:rPr>
          <w:rFonts w:ascii="PT Astra Sans" w:hAnsi="PT Astra Sans"/>
          <w:sz w:val="24"/>
          <w:szCs w:val="24"/>
        </w:rPr>
        <w:t>. Светлый Дол, ул. Свободы, 13;</w:t>
      </w:r>
    </w:p>
    <w:p w:rsidR="00CC1FAA" w:rsidRPr="00E25457" w:rsidRDefault="00CC1FAA" w:rsidP="00334884">
      <w:pPr>
        <w:tabs>
          <w:tab w:val="left" w:pos="9072"/>
          <w:tab w:val="left" w:pos="9214"/>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Чимеевский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hAnsi="PT Astra Sans"/>
          <w:sz w:val="24"/>
          <w:szCs w:val="24"/>
        </w:rPr>
        <w:t xml:space="preserve"> 641354, </w:t>
      </w:r>
      <w:r w:rsidRPr="00E25457">
        <w:rPr>
          <w:rFonts w:ascii="PT Astra Sans" w:hAnsi="PT Astra Sans" w:cs="Arial"/>
          <w:sz w:val="24"/>
          <w:szCs w:val="24"/>
        </w:rPr>
        <w:t xml:space="preserve">Курганская область, Белозерский район, с. </w:t>
      </w:r>
      <w:proofErr w:type="spellStart"/>
      <w:r w:rsidRPr="00E25457">
        <w:rPr>
          <w:rFonts w:ascii="PT Astra Sans" w:hAnsi="PT Astra Sans" w:cs="Arial"/>
          <w:sz w:val="24"/>
          <w:szCs w:val="24"/>
        </w:rPr>
        <w:t>Чимеево</w:t>
      </w:r>
      <w:proofErr w:type="spellEnd"/>
      <w:r w:rsidRPr="00E25457">
        <w:rPr>
          <w:rFonts w:ascii="PT Astra Sans" w:hAnsi="PT Astra Sans" w:cs="Arial"/>
          <w:sz w:val="24"/>
          <w:szCs w:val="24"/>
        </w:rPr>
        <w:t xml:space="preserve">, </w:t>
      </w:r>
      <w:proofErr w:type="spellStart"/>
      <w:r w:rsidRPr="00E25457">
        <w:rPr>
          <w:rFonts w:ascii="PT Astra Sans" w:hAnsi="PT Astra Sans" w:cs="Arial"/>
          <w:sz w:val="24"/>
          <w:szCs w:val="24"/>
        </w:rPr>
        <w:t>ул</w:t>
      </w:r>
      <w:proofErr w:type="gramStart"/>
      <w:r w:rsidRPr="00E25457">
        <w:rPr>
          <w:rFonts w:ascii="PT Astra Sans" w:hAnsi="PT Astra Sans" w:cs="Arial"/>
          <w:sz w:val="24"/>
          <w:szCs w:val="24"/>
        </w:rPr>
        <w:t>.К</w:t>
      </w:r>
      <w:proofErr w:type="gramEnd"/>
      <w:r w:rsidRPr="00E25457">
        <w:rPr>
          <w:rFonts w:ascii="PT Astra Sans" w:hAnsi="PT Astra Sans" w:cs="Arial"/>
          <w:sz w:val="24"/>
          <w:szCs w:val="24"/>
        </w:rPr>
        <w:t>азанская</w:t>
      </w:r>
      <w:proofErr w:type="spellEnd"/>
      <w:r w:rsidRPr="00E25457">
        <w:rPr>
          <w:rFonts w:ascii="PT Astra Sans" w:hAnsi="PT Astra Sans" w:cs="Arial"/>
          <w:sz w:val="24"/>
          <w:szCs w:val="24"/>
        </w:rPr>
        <w:t xml:space="preserve">, д. 5. </w:t>
      </w:r>
    </w:p>
    <w:p w:rsidR="00544298" w:rsidRPr="00E25457" w:rsidRDefault="00544298" w:rsidP="00334884">
      <w:pPr>
        <w:tabs>
          <w:tab w:val="left" w:pos="9072"/>
          <w:tab w:val="left" w:pos="9214"/>
        </w:tabs>
        <w:ind w:right="283" w:firstLine="709"/>
        <w:jc w:val="both"/>
        <w:rPr>
          <w:rFonts w:ascii="PT Astra Sans" w:hAnsi="PT Astra Sans" w:cs="Arial"/>
          <w:sz w:val="24"/>
          <w:szCs w:val="24"/>
        </w:rPr>
      </w:pPr>
      <w:proofErr w:type="gramStart"/>
      <w:r w:rsidRPr="00E25457">
        <w:rPr>
          <w:rFonts w:ascii="PT Astra Sans" w:hAnsi="PT Astra Sans"/>
          <w:sz w:val="24"/>
          <w:szCs w:val="24"/>
        </w:rPr>
        <w:t xml:space="preserve">- </w:t>
      </w:r>
      <w:proofErr w:type="spellStart"/>
      <w:r w:rsidRPr="00E25457">
        <w:rPr>
          <w:rFonts w:ascii="PT Astra Sans" w:hAnsi="PT Astra Sans"/>
          <w:sz w:val="24"/>
          <w:szCs w:val="24"/>
        </w:rPr>
        <w:t>Ягоднинский</w:t>
      </w:r>
      <w:proofErr w:type="spellEnd"/>
      <w:r w:rsidRPr="00E25457">
        <w:rPr>
          <w:rFonts w:ascii="PT Astra Sans" w:hAnsi="PT Astra Sans"/>
          <w:sz w:val="24"/>
          <w:szCs w:val="24"/>
        </w:rPr>
        <w:t xml:space="preserve"> сельский Дом культуры, расположенный по адресу: 641354, Курганская область, Белозерский район, д. Ягодная, ул. Центральная, д. 57</w:t>
      </w:r>
      <w:proofErr w:type="gramEnd"/>
    </w:p>
    <w:p w:rsidR="00544298" w:rsidRPr="00E25457" w:rsidRDefault="00544298" w:rsidP="00334884">
      <w:pPr>
        <w:tabs>
          <w:tab w:val="left" w:pos="9072"/>
        </w:tabs>
        <w:ind w:right="283" w:firstLine="709"/>
        <w:jc w:val="both"/>
        <w:rPr>
          <w:rFonts w:ascii="PT Astra Sans" w:hAnsi="PT Astra Sans"/>
          <w:sz w:val="24"/>
          <w:szCs w:val="24"/>
        </w:rPr>
      </w:pPr>
      <w:proofErr w:type="gramStart"/>
      <w:r w:rsidRPr="00E25457">
        <w:rPr>
          <w:rFonts w:ascii="PT Astra Sans" w:hAnsi="PT Astra Sans"/>
          <w:sz w:val="24"/>
          <w:szCs w:val="24"/>
        </w:rPr>
        <w:t xml:space="preserve">- </w:t>
      </w:r>
      <w:proofErr w:type="spellStart"/>
      <w:r w:rsidRPr="00E25457">
        <w:rPr>
          <w:rFonts w:ascii="PT Astra Sans" w:hAnsi="PT Astra Sans"/>
          <w:sz w:val="24"/>
          <w:szCs w:val="24"/>
        </w:rPr>
        <w:t>Доможировский</w:t>
      </w:r>
      <w:proofErr w:type="spellEnd"/>
      <w:r w:rsidRPr="00E25457">
        <w:rPr>
          <w:rFonts w:ascii="PT Astra Sans" w:hAnsi="PT Astra Sans"/>
          <w:sz w:val="24"/>
          <w:szCs w:val="24"/>
        </w:rPr>
        <w:t xml:space="preserve"> сельский клуб, расположенный по адресу: 641360, Курганская область, Белозерский район, д. Доможирова, ул. Соловьёва, д. 39;</w:t>
      </w:r>
      <w:proofErr w:type="gramEnd"/>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Екимовский</w:t>
      </w:r>
      <w:proofErr w:type="spellEnd"/>
      <w:r w:rsidRPr="00E25457">
        <w:rPr>
          <w:rFonts w:ascii="PT Astra Sans" w:hAnsi="PT Astra Sans"/>
          <w:sz w:val="24"/>
          <w:szCs w:val="24"/>
        </w:rPr>
        <w:t xml:space="preserve"> сельский клуб, расположенный по адресу: 641350, Курганская область, Белозерский район, д. </w:t>
      </w:r>
      <w:proofErr w:type="spellStart"/>
      <w:r w:rsidRPr="00E25457">
        <w:rPr>
          <w:rFonts w:ascii="PT Astra Sans" w:hAnsi="PT Astra Sans"/>
          <w:sz w:val="24"/>
          <w:szCs w:val="24"/>
        </w:rPr>
        <w:t>Екимово</w:t>
      </w:r>
      <w:proofErr w:type="spellEnd"/>
      <w:r w:rsidRPr="00E25457">
        <w:rPr>
          <w:rFonts w:ascii="PT Astra Sans" w:hAnsi="PT Astra Sans"/>
          <w:sz w:val="24"/>
          <w:szCs w:val="24"/>
        </w:rPr>
        <w:t>, д. 26;</w:t>
      </w:r>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Мендерский</w:t>
      </w:r>
      <w:proofErr w:type="spellEnd"/>
      <w:r w:rsidRPr="00E25457">
        <w:rPr>
          <w:rFonts w:ascii="PT Astra Sans" w:hAnsi="PT Astra Sans"/>
          <w:sz w:val="24"/>
          <w:szCs w:val="24"/>
        </w:rPr>
        <w:t xml:space="preserve"> сельский клуб, расположенный по адресу: 641360, Курганская область, Белозерский район, д. </w:t>
      </w:r>
      <w:proofErr w:type="spellStart"/>
      <w:r w:rsidRPr="00E25457">
        <w:rPr>
          <w:rFonts w:ascii="PT Astra Sans" w:hAnsi="PT Astra Sans"/>
          <w:sz w:val="24"/>
          <w:szCs w:val="24"/>
        </w:rPr>
        <w:t>Мендерское</w:t>
      </w:r>
      <w:proofErr w:type="spellEnd"/>
      <w:r w:rsidRPr="00E25457">
        <w:rPr>
          <w:rFonts w:ascii="PT Astra Sans" w:hAnsi="PT Astra Sans"/>
          <w:sz w:val="24"/>
          <w:szCs w:val="24"/>
        </w:rPr>
        <w:t>, ул. Центральная, д. 26;</w:t>
      </w:r>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Речкинский</w:t>
      </w:r>
      <w:proofErr w:type="spellEnd"/>
      <w:r w:rsidR="00E25457" w:rsidRPr="00E25457">
        <w:rPr>
          <w:rFonts w:ascii="PT Astra Sans" w:hAnsi="PT Astra Sans"/>
          <w:sz w:val="24"/>
          <w:szCs w:val="24"/>
        </w:rPr>
        <w:t xml:space="preserve"> сельский клуб</w:t>
      </w:r>
      <w:r w:rsidRPr="00E25457">
        <w:rPr>
          <w:rFonts w:ascii="PT Astra Sans" w:hAnsi="PT Astra Sans"/>
          <w:sz w:val="24"/>
          <w:szCs w:val="24"/>
        </w:rPr>
        <w:t xml:space="preserve">, расположенный по адресу: 641350, Курганская область, Белозерский район, с. </w:t>
      </w:r>
      <w:proofErr w:type="spellStart"/>
      <w:r w:rsidRPr="00E25457">
        <w:rPr>
          <w:rFonts w:ascii="PT Astra Sans" w:hAnsi="PT Astra Sans"/>
          <w:sz w:val="24"/>
          <w:szCs w:val="24"/>
        </w:rPr>
        <w:t>Речкино</w:t>
      </w:r>
      <w:proofErr w:type="spellEnd"/>
      <w:r w:rsidRPr="00E25457">
        <w:rPr>
          <w:rFonts w:ascii="PT Astra Sans" w:hAnsi="PT Astra Sans"/>
          <w:sz w:val="24"/>
          <w:szCs w:val="24"/>
        </w:rPr>
        <w:t>, ул. Новая, д. 2;</w:t>
      </w:r>
    </w:p>
    <w:p w:rsidR="00544298" w:rsidRPr="00E25457" w:rsidRDefault="00544298" w:rsidP="00334884">
      <w:pPr>
        <w:tabs>
          <w:tab w:val="left" w:pos="9072"/>
          <w:tab w:val="left" w:pos="9214"/>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Редькинский</w:t>
      </w:r>
      <w:proofErr w:type="spellEnd"/>
      <w:r w:rsidRPr="00E25457">
        <w:rPr>
          <w:rFonts w:ascii="PT Astra Sans" w:hAnsi="PT Astra Sans" w:cs="Arial"/>
          <w:sz w:val="24"/>
          <w:szCs w:val="24"/>
        </w:rPr>
        <w:t xml:space="preserve"> сельский Дом культуры, расположенный по адресу:</w:t>
      </w:r>
      <w:r w:rsidRPr="00E25457">
        <w:rPr>
          <w:rFonts w:ascii="PT Astra Sans" w:hAnsi="PT Astra Sans"/>
          <w:sz w:val="24"/>
          <w:szCs w:val="24"/>
        </w:rPr>
        <w:t xml:space="preserve"> 641363, </w:t>
      </w:r>
      <w:r w:rsidRPr="00E25457">
        <w:rPr>
          <w:rFonts w:ascii="PT Astra Sans" w:hAnsi="PT Astra Sans" w:cs="Arial"/>
          <w:sz w:val="24"/>
          <w:szCs w:val="24"/>
        </w:rPr>
        <w:t xml:space="preserve">Курганская область, Белозерский район, д. </w:t>
      </w:r>
      <w:proofErr w:type="spellStart"/>
      <w:r w:rsidRPr="00E25457">
        <w:rPr>
          <w:rFonts w:ascii="PT Astra Sans" w:hAnsi="PT Astra Sans" w:cs="Arial"/>
          <w:sz w:val="24"/>
          <w:szCs w:val="24"/>
        </w:rPr>
        <w:t>Редькино</w:t>
      </w:r>
      <w:proofErr w:type="spellEnd"/>
      <w:r w:rsidRPr="00E25457">
        <w:rPr>
          <w:rFonts w:ascii="PT Astra Sans" w:hAnsi="PT Astra Sans" w:cs="Arial"/>
          <w:sz w:val="24"/>
          <w:szCs w:val="24"/>
        </w:rPr>
        <w:t xml:space="preserve">, ул. Заречная, д. 5; </w:t>
      </w:r>
    </w:p>
    <w:p w:rsidR="00544298" w:rsidRPr="00E25457" w:rsidRDefault="00CC1FAA" w:rsidP="00334884">
      <w:pPr>
        <w:tabs>
          <w:tab w:val="left" w:pos="9072"/>
          <w:tab w:val="left" w:pos="9214"/>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proofErr w:type="spellStart"/>
      <w:r w:rsidRPr="00E25457">
        <w:rPr>
          <w:rFonts w:ascii="PT Astra Sans" w:hAnsi="PT Astra Sans" w:cs="Arial"/>
          <w:sz w:val="24"/>
          <w:szCs w:val="24"/>
        </w:rPr>
        <w:t>Усть-Суерский</w:t>
      </w:r>
      <w:proofErr w:type="spellEnd"/>
      <w:r w:rsidRPr="00E25457">
        <w:rPr>
          <w:rFonts w:ascii="PT Astra Sans" w:hAnsi="PT Astra Sans" w:cs="Arial"/>
          <w:sz w:val="24"/>
          <w:szCs w:val="24"/>
        </w:rPr>
        <w:t xml:space="preserve"> сельский клуб, расположенный по адресу:</w:t>
      </w:r>
      <w:r w:rsidRPr="00E25457">
        <w:rPr>
          <w:rFonts w:ascii="PT Astra Sans" w:hAnsi="PT Astra Sans"/>
          <w:sz w:val="24"/>
          <w:szCs w:val="24"/>
        </w:rPr>
        <w:t xml:space="preserve"> 641350, </w:t>
      </w:r>
      <w:r w:rsidRPr="00E25457">
        <w:rPr>
          <w:rFonts w:ascii="PT Astra Sans" w:hAnsi="PT Astra Sans" w:cs="Arial"/>
          <w:sz w:val="24"/>
          <w:szCs w:val="24"/>
        </w:rPr>
        <w:t xml:space="preserve">Курганская область, Белозерский район, с. </w:t>
      </w:r>
      <w:proofErr w:type="spellStart"/>
      <w:r w:rsidRPr="00E25457">
        <w:rPr>
          <w:rFonts w:ascii="PT Astra Sans" w:hAnsi="PT Astra Sans" w:cs="Arial"/>
          <w:sz w:val="24"/>
          <w:szCs w:val="24"/>
        </w:rPr>
        <w:t>Уст</w:t>
      </w:r>
      <w:r w:rsidR="00544298" w:rsidRPr="00E25457">
        <w:rPr>
          <w:rFonts w:ascii="PT Astra Sans" w:hAnsi="PT Astra Sans" w:cs="Arial"/>
          <w:sz w:val="24"/>
          <w:szCs w:val="24"/>
        </w:rPr>
        <w:t>ь-Суерское</w:t>
      </w:r>
      <w:proofErr w:type="spellEnd"/>
      <w:r w:rsidR="00544298" w:rsidRPr="00E25457">
        <w:rPr>
          <w:rFonts w:ascii="PT Astra Sans" w:hAnsi="PT Astra Sans" w:cs="Arial"/>
          <w:sz w:val="24"/>
          <w:szCs w:val="24"/>
        </w:rPr>
        <w:t>, ул. Пичугина, д. 16;</w:t>
      </w:r>
    </w:p>
    <w:p w:rsidR="00544298" w:rsidRPr="00E25457" w:rsidRDefault="00544298" w:rsidP="00334884">
      <w:pPr>
        <w:tabs>
          <w:tab w:val="left" w:pos="9072"/>
        </w:tabs>
        <w:ind w:right="283" w:firstLine="709"/>
        <w:jc w:val="both"/>
        <w:rPr>
          <w:rFonts w:ascii="PT Astra Sans" w:hAnsi="PT Astra Sans"/>
          <w:sz w:val="24"/>
          <w:szCs w:val="24"/>
        </w:rPr>
      </w:pPr>
      <w:r w:rsidRPr="00E25457">
        <w:rPr>
          <w:rFonts w:ascii="PT Astra Sans" w:hAnsi="PT Astra Sans"/>
          <w:sz w:val="24"/>
          <w:szCs w:val="24"/>
        </w:rPr>
        <w:t xml:space="preserve">- </w:t>
      </w:r>
      <w:proofErr w:type="spellStart"/>
      <w:r w:rsidRPr="00E25457">
        <w:rPr>
          <w:rFonts w:ascii="PT Astra Sans" w:hAnsi="PT Astra Sans"/>
          <w:sz w:val="24"/>
          <w:szCs w:val="24"/>
        </w:rPr>
        <w:t>Юрковский</w:t>
      </w:r>
      <w:proofErr w:type="spellEnd"/>
      <w:r w:rsidRPr="00E25457">
        <w:rPr>
          <w:rFonts w:ascii="PT Astra Sans" w:hAnsi="PT Astra Sans"/>
          <w:sz w:val="24"/>
          <w:szCs w:val="24"/>
        </w:rPr>
        <w:t xml:space="preserve"> сельский клуб, расположенный по адресу: 641360, Курганская область, Белозерский район, д. </w:t>
      </w:r>
      <w:proofErr w:type="spellStart"/>
      <w:r w:rsidRPr="00E25457">
        <w:rPr>
          <w:rFonts w:ascii="PT Astra Sans" w:hAnsi="PT Astra Sans"/>
          <w:sz w:val="24"/>
          <w:szCs w:val="24"/>
        </w:rPr>
        <w:t>Юрково</w:t>
      </w:r>
      <w:proofErr w:type="spellEnd"/>
      <w:r w:rsidRPr="00E25457">
        <w:rPr>
          <w:rFonts w:ascii="PT Astra Sans" w:hAnsi="PT Astra Sans"/>
          <w:sz w:val="24"/>
          <w:szCs w:val="24"/>
        </w:rPr>
        <w:t>, ул. Дорожная, д. 13;</w:t>
      </w:r>
    </w:p>
    <w:p w:rsidR="00544298" w:rsidRPr="00544298" w:rsidRDefault="00544298" w:rsidP="00334884">
      <w:pPr>
        <w:tabs>
          <w:tab w:val="left" w:pos="9072"/>
          <w:tab w:val="left" w:pos="9214"/>
        </w:tabs>
        <w:ind w:right="283" w:firstLine="709"/>
        <w:jc w:val="both"/>
        <w:rPr>
          <w:rFonts w:ascii="PT Astra Sans" w:hAnsi="PT Astra Sans" w:cs="Arial"/>
          <w:sz w:val="24"/>
          <w:szCs w:val="24"/>
        </w:rPr>
      </w:pPr>
      <w:r w:rsidRPr="00E25457">
        <w:rPr>
          <w:rFonts w:ascii="PT Astra Sans" w:hAnsi="PT Astra Sans" w:cs="Arial"/>
          <w:sz w:val="24"/>
          <w:szCs w:val="24"/>
        </w:rPr>
        <w:t xml:space="preserve">- </w:t>
      </w:r>
      <w:r w:rsidRPr="00E25457">
        <w:rPr>
          <w:rFonts w:ascii="PT Astra Sans" w:hAnsi="PT Astra Sans"/>
          <w:sz w:val="24"/>
          <w:szCs w:val="28"/>
        </w:rPr>
        <w:t xml:space="preserve">Этнокультурный центр «Савин-1», расположенный по адресу: 641365, Курганская область, Белозерский район, с. </w:t>
      </w:r>
      <w:proofErr w:type="spellStart"/>
      <w:r w:rsidRPr="00E25457">
        <w:rPr>
          <w:rFonts w:ascii="PT Astra Sans" w:hAnsi="PT Astra Sans"/>
          <w:sz w:val="24"/>
          <w:szCs w:val="28"/>
        </w:rPr>
        <w:t>Зюзино</w:t>
      </w:r>
      <w:proofErr w:type="spellEnd"/>
      <w:r w:rsidRPr="00E25457">
        <w:rPr>
          <w:rFonts w:ascii="PT Astra Sans" w:hAnsi="PT Astra Sans"/>
          <w:sz w:val="24"/>
          <w:szCs w:val="28"/>
        </w:rPr>
        <w:t>, в бывших границах ТОО «Искра».</w:t>
      </w:r>
      <w:r w:rsidRPr="00544298">
        <w:rPr>
          <w:rFonts w:ascii="PT Astra Sans" w:hAnsi="PT Astra Sans"/>
          <w:sz w:val="22"/>
          <w:szCs w:val="24"/>
        </w:rPr>
        <w:t xml:space="preserve"> </w:t>
      </w:r>
    </w:p>
    <w:p w:rsidR="00544298" w:rsidRDefault="00544298" w:rsidP="00334884">
      <w:pPr>
        <w:tabs>
          <w:tab w:val="left" w:pos="9072"/>
        </w:tabs>
        <w:ind w:right="283" w:firstLine="709"/>
        <w:jc w:val="both"/>
        <w:rPr>
          <w:rFonts w:ascii="PT Astra Sans" w:hAnsi="PT Astra Sans"/>
          <w:sz w:val="24"/>
          <w:szCs w:val="24"/>
        </w:rPr>
      </w:pPr>
    </w:p>
    <w:p w:rsidR="00E25457" w:rsidRDefault="005D542E" w:rsidP="00334884">
      <w:pPr>
        <w:tabs>
          <w:tab w:val="left" w:pos="9214"/>
        </w:tabs>
        <w:ind w:right="283" w:firstLine="709"/>
        <w:jc w:val="both"/>
        <w:rPr>
          <w:rFonts w:ascii="PT Astra Sans" w:hAnsi="PT Astra Sans" w:cs="Arial"/>
          <w:b/>
          <w:sz w:val="24"/>
          <w:szCs w:val="24"/>
        </w:rPr>
      </w:pPr>
      <w:r>
        <w:rPr>
          <w:rFonts w:ascii="PT Astra Sans" w:hAnsi="PT Astra Sans" w:cs="Arial"/>
          <w:b/>
          <w:sz w:val="24"/>
          <w:szCs w:val="24"/>
        </w:rPr>
        <w:t>Структурные подразделения</w:t>
      </w:r>
      <w:r w:rsidR="001A652F">
        <w:rPr>
          <w:rFonts w:ascii="PT Astra Sans" w:hAnsi="PT Astra Sans" w:cs="Arial"/>
          <w:b/>
          <w:sz w:val="24"/>
          <w:szCs w:val="24"/>
        </w:rPr>
        <w:t xml:space="preserve"> библиотечного типа</w:t>
      </w:r>
      <w:r w:rsidR="00E25457" w:rsidRPr="00E25457">
        <w:rPr>
          <w:rFonts w:ascii="PT Astra Sans" w:hAnsi="PT Astra Sans" w:cs="Arial"/>
          <w:b/>
          <w:sz w:val="24"/>
          <w:szCs w:val="24"/>
        </w:rPr>
        <w:t>:</w:t>
      </w:r>
    </w:p>
    <w:p w:rsidR="005E28E9" w:rsidRPr="00E25457" w:rsidRDefault="005E28E9" w:rsidP="00334884">
      <w:pPr>
        <w:tabs>
          <w:tab w:val="left" w:pos="9214"/>
        </w:tabs>
        <w:ind w:right="283" w:firstLine="709"/>
        <w:jc w:val="both"/>
        <w:rPr>
          <w:rFonts w:ascii="PT Astra Sans" w:hAnsi="PT Astra Sans" w:cs="Arial"/>
          <w:b/>
          <w:sz w:val="24"/>
          <w:szCs w:val="24"/>
        </w:rPr>
      </w:pPr>
    </w:p>
    <w:p w:rsidR="00E25457" w:rsidRDefault="00E25457" w:rsidP="00334884">
      <w:pPr>
        <w:tabs>
          <w:tab w:val="left" w:pos="9214"/>
        </w:tabs>
        <w:ind w:right="283" w:firstLine="709"/>
        <w:jc w:val="both"/>
        <w:rPr>
          <w:rFonts w:ascii="PT Astra Sans" w:hAnsi="PT Astra Sans"/>
          <w:b/>
          <w:sz w:val="24"/>
          <w:szCs w:val="24"/>
        </w:rPr>
      </w:pPr>
      <w:proofErr w:type="gramStart"/>
      <w:r w:rsidRPr="001A652F">
        <w:rPr>
          <w:rFonts w:ascii="PT Astra Sans" w:hAnsi="PT Astra Sans"/>
          <w:b/>
          <w:sz w:val="24"/>
          <w:szCs w:val="24"/>
        </w:rPr>
        <w:t>-</w:t>
      </w:r>
      <w:r w:rsidR="00E70F3F" w:rsidRPr="001A652F">
        <w:rPr>
          <w:rFonts w:ascii="PT Astra Sans" w:hAnsi="PT Astra Sans"/>
          <w:b/>
          <w:sz w:val="24"/>
          <w:szCs w:val="24"/>
        </w:rPr>
        <w:t xml:space="preserve"> Белозерская </w:t>
      </w:r>
      <w:proofErr w:type="spellStart"/>
      <w:r w:rsidR="00E70F3F" w:rsidRPr="001A652F">
        <w:rPr>
          <w:rFonts w:ascii="PT Astra Sans" w:hAnsi="PT Astra Sans"/>
          <w:b/>
          <w:sz w:val="24"/>
          <w:szCs w:val="24"/>
        </w:rPr>
        <w:t>межпоселенческая</w:t>
      </w:r>
      <w:proofErr w:type="spellEnd"/>
      <w:r w:rsidR="00E70F3F" w:rsidRPr="001A652F">
        <w:rPr>
          <w:rFonts w:ascii="PT Astra Sans" w:hAnsi="PT Astra Sans"/>
          <w:b/>
          <w:sz w:val="24"/>
          <w:szCs w:val="24"/>
        </w:rPr>
        <w:t xml:space="preserve"> центральная</w:t>
      </w:r>
      <w:r w:rsidRPr="001A652F">
        <w:rPr>
          <w:rFonts w:ascii="PT Astra Sans" w:hAnsi="PT Astra Sans"/>
          <w:b/>
          <w:sz w:val="24"/>
          <w:szCs w:val="24"/>
        </w:rPr>
        <w:t xml:space="preserve"> библиотека, расположенная по адресу: 641360, Курганская область, Белозерский район, с. Белозерское, ул. Карла Маркса, д. 2;</w:t>
      </w:r>
      <w:proofErr w:type="gramEnd"/>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Баяракская</w:t>
      </w:r>
      <w:proofErr w:type="spellEnd"/>
      <w:r w:rsidRPr="001A652F">
        <w:rPr>
          <w:rFonts w:ascii="PT Astra Sans" w:hAnsi="PT Astra Sans"/>
          <w:sz w:val="24"/>
          <w:szCs w:val="24"/>
        </w:rPr>
        <w:t xml:space="preserve"> сельская библиотека, расположенная по адресу: 641352, Курганская область, Белозерский район, с. </w:t>
      </w:r>
      <w:proofErr w:type="spellStart"/>
      <w:r w:rsidRPr="001A652F">
        <w:rPr>
          <w:rFonts w:ascii="PT Astra Sans" w:hAnsi="PT Astra Sans"/>
          <w:sz w:val="24"/>
          <w:szCs w:val="24"/>
        </w:rPr>
        <w:t>Баярак</w:t>
      </w:r>
      <w:proofErr w:type="spellEnd"/>
      <w:r w:rsidRPr="001A652F">
        <w:rPr>
          <w:rFonts w:ascii="PT Astra Sans" w:hAnsi="PT Astra Sans"/>
          <w:sz w:val="24"/>
          <w:szCs w:val="24"/>
        </w:rPr>
        <w:t>, ул. Центральная, д. 5;</w:t>
      </w:r>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Боровская</w:t>
      </w:r>
      <w:proofErr w:type="spellEnd"/>
      <w:r w:rsidRPr="001A652F">
        <w:rPr>
          <w:rFonts w:ascii="PT Astra Sans" w:hAnsi="PT Astra Sans"/>
          <w:sz w:val="24"/>
          <w:szCs w:val="24"/>
        </w:rPr>
        <w:t xml:space="preserve"> сельская библиотека, расположенная по адресу: 641366, Курганская область, Белозерский район, ул. Советская, д. 19А;</w:t>
      </w:r>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Зарослинская</w:t>
      </w:r>
      <w:proofErr w:type="spellEnd"/>
      <w:r w:rsidRPr="001A652F">
        <w:rPr>
          <w:rFonts w:ascii="PT Astra Sans" w:hAnsi="PT Astra Sans"/>
          <w:sz w:val="24"/>
          <w:szCs w:val="24"/>
        </w:rPr>
        <w:t xml:space="preserve"> сельская библиотека, расположенная по адресу: 641346, Курганская область, Белозерский район, с. </w:t>
      </w:r>
      <w:proofErr w:type="gramStart"/>
      <w:r w:rsidRPr="001A652F">
        <w:rPr>
          <w:rFonts w:ascii="PT Astra Sans" w:hAnsi="PT Astra Sans"/>
          <w:sz w:val="24"/>
          <w:szCs w:val="24"/>
        </w:rPr>
        <w:t>Большое</w:t>
      </w:r>
      <w:proofErr w:type="gramEnd"/>
      <w:r w:rsidRPr="001A652F">
        <w:rPr>
          <w:rFonts w:ascii="PT Astra Sans" w:hAnsi="PT Astra Sans"/>
          <w:sz w:val="24"/>
          <w:szCs w:val="24"/>
        </w:rPr>
        <w:t xml:space="preserve"> </w:t>
      </w:r>
      <w:proofErr w:type="spellStart"/>
      <w:r w:rsidRPr="001A652F">
        <w:rPr>
          <w:rFonts w:ascii="PT Astra Sans" w:hAnsi="PT Astra Sans"/>
          <w:sz w:val="24"/>
          <w:szCs w:val="24"/>
        </w:rPr>
        <w:t>Зарослое</w:t>
      </w:r>
      <w:proofErr w:type="spellEnd"/>
      <w:r w:rsidRPr="001A652F">
        <w:rPr>
          <w:rFonts w:ascii="PT Astra Sans" w:hAnsi="PT Astra Sans"/>
          <w:sz w:val="24"/>
          <w:szCs w:val="24"/>
        </w:rPr>
        <w:t>, ул. Центральная, д. 5;</w:t>
      </w:r>
    </w:p>
    <w:p w:rsidR="00E25457" w:rsidRPr="001A652F" w:rsidRDefault="00E25457" w:rsidP="00334884">
      <w:pPr>
        <w:tabs>
          <w:tab w:val="left" w:pos="9214"/>
        </w:tabs>
        <w:ind w:right="283" w:firstLine="709"/>
        <w:jc w:val="both"/>
        <w:rPr>
          <w:rFonts w:ascii="PT Astra Sans" w:hAnsi="PT Astra Sans"/>
          <w:sz w:val="24"/>
          <w:szCs w:val="24"/>
        </w:rPr>
      </w:pPr>
      <w:proofErr w:type="gramStart"/>
      <w:r w:rsidRPr="001A652F">
        <w:rPr>
          <w:rFonts w:ascii="PT Astra Sans" w:hAnsi="PT Astra Sans"/>
          <w:sz w:val="24"/>
          <w:szCs w:val="24"/>
        </w:rPr>
        <w:t xml:space="preserve">- </w:t>
      </w:r>
      <w:proofErr w:type="spellStart"/>
      <w:r w:rsidRPr="001A652F">
        <w:rPr>
          <w:rFonts w:ascii="PT Astra Sans" w:hAnsi="PT Astra Sans"/>
          <w:sz w:val="24"/>
          <w:szCs w:val="24"/>
        </w:rPr>
        <w:t>Нижнетобольная</w:t>
      </w:r>
      <w:proofErr w:type="spellEnd"/>
      <w:r w:rsidRPr="001A652F">
        <w:rPr>
          <w:rFonts w:ascii="PT Astra Sans" w:hAnsi="PT Astra Sans"/>
          <w:sz w:val="24"/>
          <w:szCs w:val="24"/>
        </w:rPr>
        <w:t xml:space="preserve"> сельская библиотека, расположенная по адресу: 641348, Курганская область, Белозерский район, с. Нижнетобольное, ул. Школьная, д. 28;</w:t>
      </w:r>
      <w:proofErr w:type="gramEnd"/>
    </w:p>
    <w:p w:rsidR="00E25457" w:rsidRPr="001A652F" w:rsidRDefault="00E25457" w:rsidP="00334884">
      <w:pPr>
        <w:tabs>
          <w:tab w:val="left" w:pos="9214"/>
        </w:tabs>
        <w:ind w:right="283" w:firstLine="709"/>
        <w:jc w:val="both"/>
        <w:rPr>
          <w:rFonts w:ascii="PT Astra Sans" w:hAnsi="PT Astra Sans"/>
          <w:sz w:val="24"/>
          <w:szCs w:val="24"/>
        </w:rPr>
      </w:pPr>
      <w:proofErr w:type="gramStart"/>
      <w:r w:rsidRPr="001A652F">
        <w:rPr>
          <w:rFonts w:ascii="PT Astra Sans" w:hAnsi="PT Astra Sans"/>
          <w:sz w:val="24"/>
          <w:szCs w:val="24"/>
        </w:rPr>
        <w:t xml:space="preserve">- </w:t>
      </w:r>
      <w:proofErr w:type="spellStart"/>
      <w:r w:rsidRPr="001A652F">
        <w:rPr>
          <w:rFonts w:ascii="PT Astra Sans" w:hAnsi="PT Astra Sans"/>
          <w:sz w:val="24"/>
          <w:szCs w:val="24"/>
        </w:rPr>
        <w:t>Памятинская</w:t>
      </w:r>
      <w:proofErr w:type="spellEnd"/>
      <w:r w:rsidRPr="001A652F">
        <w:rPr>
          <w:rFonts w:ascii="PT Astra Sans" w:hAnsi="PT Astra Sans"/>
          <w:sz w:val="24"/>
          <w:szCs w:val="24"/>
        </w:rPr>
        <w:t xml:space="preserve"> сельская библиотека, расположенная по адресу: 641350, Курганская область, Белозерский район, с. Памятное, ул. Данилова, д. 20;</w:t>
      </w:r>
      <w:proofErr w:type="gramEnd"/>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Першинская сельская библиотека, расположенная по адресу: 641350, Курганская область, Белозерский район, с. </w:t>
      </w:r>
      <w:proofErr w:type="spellStart"/>
      <w:r w:rsidRPr="001A652F">
        <w:rPr>
          <w:rFonts w:ascii="PT Astra Sans" w:hAnsi="PT Astra Sans"/>
          <w:sz w:val="24"/>
          <w:szCs w:val="24"/>
        </w:rPr>
        <w:t>Першино</w:t>
      </w:r>
      <w:proofErr w:type="spellEnd"/>
      <w:r w:rsidRPr="001A652F">
        <w:rPr>
          <w:rFonts w:ascii="PT Astra Sans" w:hAnsi="PT Astra Sans"/>
          <w:sz w:val="24"/>
          <w:szCs w:val="24"/>
        </w:rPr>
        <w:t>, ул. Советская, д. 30;</w:t>
      </w:r>
    </w:p>
    <w:p w:rsidR="00E70F3F" w:rsidRPr="001A652F" w:rsidRDefault="00E70F3F"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Пьянковская</w:t>
      </w:r>
      <w:proofErr w:type="spellEnd"/>
      <w:r w:rsidRPr="001A652F">
        <w:rPr>
          <w:rFonts w:ascii="PT Astra Sans" w:hAnsi="PT Astra Sans"/>
          <w:sz w:val="24"/>
          <w:szCs w:val="24"/>
        </w:rPr>
        <w:t xml:space="preserve"> сельская библиотека, расположенная по адресу: 641344, Курганская область, Белозерский район, с. </w:t>
      </w:r>
      <w:proofErr w:type="spellStart"/>
      <w:r w:rsidRPr="001A652F">
        <w:rPr>
          <w:rFonts w:ascii="PT Astra Sans" w:hAnsi="PT Astra Sans"/>
          <w:sz w:val="24"/>
          <w:szCs w:val="24"/>
        </w:rPr>
        <w:t>Пьянково</w:t>
      </w:r>
      <w:proofErr w:type="spellEnd"/>
      <w:r w:rsidRPr="001A652F">
        <w:rPr>
          <w:rFonts w:ascii="PT Astra Sans" w:hAnsi="PT Astra Sans"/>
          <w:sz w:val="24"/>
          <w:szCs w:val="24"/>
        </w:rPr>
        <w:t>, ул. Мира, д. 22;</w:t>
      </w:r>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Редькинская</w:t>
      </w:r>
      <w:proofErr w:type="spellEnd"/>
      <w:r w:rsidRPr="001A652F">
        <w:rPr>
          <w:rFonts w:ascii="PT Astra Sans" w:hAnsi="PT Astra Sans"/>
          <w:sz w:val="24"/>
          <w:szCs w:val="24"/>
        </w:rPr>
        <w:t xml:space="preserve"> сельская библиотека, расположенная по адресу: 641344, Курганская область, Белозерский район, с. </w:t>
      </w:r>
      <w:proofErr w:type="spellStart"/>
      <w:r w:rsidRPr="001A652F">
        <w:rPr>
          <w:rFonts w:ascii="PT Astra Sans" w:hAnsi="PT Astra Sans"/>
          <w:sz w:val="24"/>
          <w:szCs w:val="24"/>
        </w:rPr>
        <w:t>Редькино</w:t>
      </w:r>
      <w:proofErr w:type="spellEnd"/>
      <w:r w:rsidRPr="001A652F">
        <w:rPr>
          <w:rFonts w:ascii="PT Astra Sans" w:hAnsi="PT Astra Sans"/>
          <w:sz w:val="24"/>
          <w:szCs w:val="24"/>
        </w:rPr>
        <w:t>, ул. Заречная, д. 5;</w:t>
      </w:r>
    </w:p>
    <w:p w:rsidR="001A652F" w:rsidRPr="001A652F" w:rsidRDefault="001A652F"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Речкинская</w:t>
      </w:r>
      <w:proofErr w:type="spellEnd"/>
      <w:r w:rsidRPr="001A652F">
        <w:rPr>
          <w:rFonts w:ascii="PT Astra Sans" w:hAnsi="PT Astra Sans"/>
          <w:sz w:val="24"/>
          <w:szCs w:val="24"/>
        </w:rPr>
        <w:t xml:space="preserve"> сельская библиотека, расположенная по адресу: 641350, Курганская область, Белозерский район, с. </w:t>
      </w:r>
      <w:proofErr w:type="spellStart"/>
      <w:r w:rsidRPr="001A652F">
        <w:rPr>
          <w:rFonts w:ascii="PT Astra Sans" w:hAnsi="PT Astra Sans"/>
          <w:sz w:val="24"/>
          <w:szCs w:val="24"/>
        </w:rPr>
        <w:t>Речкино</w:t>
      </w:r>
      <w:proofErr w:type="spellEnd"/>
      <w:r w:rsidRPr="001A652F">
        <w:rPr>
          <w:rFonts w:ascii="PT Astra Sans" w:hAnsi="PT Astra Sans"/>
          <w:sz w:val="24"/>
          <w:szCs w:val="24"/>
        </w:rPr>
        <w:t>, ул. Новая, д. 2;</w:t>
      </w:r>
    </w:p>
    <w:p w:rsidR="00E25457" w:rsidRPr="001A652F" w:rsidRDefault="00E25457" w:rsidP="00334884">
      <w:pPr>
        <w:tabs>
          <w:tab w:val="left" w:pos="9214"/>
        </w:tabs>
        <w:ind w:right="283" w:firstLine="709"/>
        <w:jc w:val="both"/>
        <w:rPr>
          <w:rFonts w:ascii="PT Astra Sans" w:hAnsi="PT Astra Sans"/>
          <w:sz w:val="24"/>
          <w:szCs w:val="24"/>
        </w:rPr>
      </w:pPr>
      <w:proofErr w:type="gramStart"/>
      <w:r w:rsidRPr="001A652F">
        <w:rPr>
          <w:rFonts w:ascii="PT Astra Sans" w:hAnsi="PT Astra Sans"/>
          <w:sz w:val="24"/>
          <w:szCs w:val="24"/>
        </w:rPr>
        <w:t xml:space="preserve">- </w:t>
      </w:r>
      <w:proofErr w:type="spellStart"/>
      <w:r w:rsidRPr="001A652F">
        <w:rPr>
          <w:rFonts w:ascii="PT Astra Sans" w:hAnsi="PT Astra Sans"/>
          <w:sz w:val="24"/>
          <w:szCs w:val="24"/>
        </w:rPr>
        <w:t>Рычковская</w:t>
      </w:r>
      <w:proofErr w:type="spellEnd"/>
      <w:r w:rsidRPr="001A652F">
        <w:rPr>
          <w:rFonts w:ascii="PT Astra Sans" w:hAnsi="PT Astra Sans"/>
          <w:sz w:val="24"/>
          <w:szCs w:val="24"/>
        </w:rPr>
        <w:t xml:space="preserve"> сельская библиотека, расположенная по адресу: 641363, Курганская область, Белозерский район, с. Рычково, ул. Степная, д. 18;</w:t>
      </w:r>
      <w:proofErr w:type="gramEnd"/>
    </w:p>
    <w:p w:rsidR="001A652F" w:rsidRPr="001A652F" w:rsidRDefault="001A652F"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Скатинская</w:t>
      </w:r>
      <w:proofErr w:type="spellEnd"/>
      <w:r w:rsidRPr="001A652F">
        <w:rPr>
          <w:rFonts w:ascii="PT Astra Sans" w:hAnsi="PT Astra Sans"/>
          <w:sz w:val="24"/>
          <w:szCs w:val="24"/>
        </w:rPr>
        <w:t xml:space="preserve"> сельская библиотека, расположенная по адресу: 641342, Курганская область, Белозерский район, </w:t>
      </w:r>
      <w:proofErr w:type="gramStart"/>
      <w:r w:rsidRPr="001A652F">
        <w:rPr>
          <w:rFonts w:ascii="PT Astra Sans" w:hAnsi="PT Astra Sans"/>
          <w:sz w:val="24"/>
          <w:szCs w:val="24"/>
        </w:rPr>
        <w:t>с</w:t>
      </w:r>
      <w:proofErr w:type="gramEnd"/>
      <w:r w:rsidRPr="001A652F">
        <w:rPr>
          <w:rFonts w:ascii="PT Astra Sans" w:hAnsi="PT Astra Sans"/>
          <w:sz w:val="24"/>
          <w:szCs w:val="24"/>
        </w:rPr>
        <w:t>. Скаты, ул. Центральная, д. 16;</w:t>
      </w:r>
    </w:p>
    <w:p w:rsidR="001A652F" w:rsidRPr="001A652F" w:rsidRDefault="001A652F"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Светлодольская</w:t>
      </w:r>
      <w:proofErr w:type="spellEnd"/>
      <w:r w:rsidRPr="001A652F">
        <w:rPr>
          <w:rFonts w:ascii="PT Astra Sans" w:hAnsi="PT Astra Sans"/>
          <w:sz w:val="24"/>
          <w:szCs w:val="24"/>
        </w:rPr>
        <w:t xml:space="preserve"> сельская библиотека, расположенная по адресу: 641341, Курганская область, Белозерский район, </w:t>
      </w:r>
      <w:proofErr w:type="gramStart"/>
      <w:r w:rsidRPr="001A652F">
        <w:rPr>
          <w:rFonts w:ascii="PT Astra Sans" w:hAnsi="PT Astra Sans"/>
          <w:sz w:val="24"/>
          <w:szCs w:val="24"/>
        </w:rPr>
        <w:t>с</w:t>
      </w:r>
      <w:proofErr w:type="gramEnd"/>
      <w:r w:rsidRPr="001A652F">
        <w:rPr>
          <w:rFonts w:ascii="PT Astra Sans" w:hAnsi="PT Astra Sans"/>
          <w:sz w:val="24"/>
          <w:szCs w:val="24"/>
        </w:rPr>
        <w:t>. Светлый Дол, ул. Свободы, 13.</w:t>
      </w:r>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Чимеевская</w:t>
      </w:r>
      <w:proofErr w:type="spellEnd"/>
      <w:r w:rsidRPr="001A652F">
        <w:rPr>
          <w:rFonts w:ascii="PT Astra Sans" w:hAnsi="PT Astra Sans"/>
          <w:sz w:val="24"/>
          <w:szCs w:val="24"/>
        </w:rPr>
        <w:t xml:space="preserve"> сельская библиотека, расположенная по адресу: 641354, Курганская область, Белозерский район, с. </w:t>
      </w:r>
      <w:proofErr w:type="spellStart"/>
      <w:r w:rsidRPr="001A652F">
        <w:rPr>
          <w:rFonts w:ascii="PT Astra Sans" w:hAnsi="PT Astra Sans"/>
          <w:sz w:val="24"/>
          <w:szCs w:val="24"/>
        </w:rPr>
        <w:t>Чимеево</w:t>
      </w:r>
      <w:proofErr w:type="spellEnd"/>
      <w:r w:rsidRPr="001A652F">
        <w:rPr>
          <w:rFonts w:ascii="PT Astra Sans" w:hAnsi="PT Astra Sans"/>
          <w:sz w:val="24"/>
          <w:szCs w:val="24"/>
        </w:rPr>
        <w:t>, ул. Казанская, д. 5;</w:t>
      </w:r>
    </w:p>
    <w:p w:rsidR="00E25457" w:rsidRPr="001A652F" w:rsidRDefault="00E25457" w:rsidP="00334884">
      <w:pPr>
        <w:tabs>
          <w:tab w:val="left" w:pos="9214"/>
        </w:tabs>
        <w:ind w:right="283" w:firstLine="709"/>
        <w:jc w:val="both"/>
        <w:rPr>
          <w:rFonts w:ascii="PT Astra Sans" w:hAnsi="PT Astra Sans"/>
          <w:sz w:val="24"/>
          <w:szCs w:val="24"/>
        </w:rPr>
      </w:pPr>
      <w:proofErr w:type="gramStart"/>
      <w:r w:rsidRPr="001A652F">
        <w:rPr>
          <w:rFonts w:ascii="PT Astra Sans" w:hAnsi="PT Astra Sans"/>
          <w:sz w:val="24"/>
          <w:szCs w:val="24"/>
        </w:rPr>
        <w:t xml:space="preserve">- </w:t>
      </w:r>
      <w:proofErr w:type="spellStart"/>
      <w:r w:rsidRPr="001A652F">
        <w:rPr>
          <w:rFonts w:ascii="PT Astra Sans" w:hAnsi="PT Astra Sans"/>
          <w:sz w:val="24"/>
          <w:szCs w:val="24"/>
        </w:rPr>
        <w:t>Ягоднинская</w:t>
      </w:r>
      <w:proofErr w:type="spellEnd"/>
      <w:r w:rsidRPr="001A652F">
        <w:rPr>
          <w:rFonts w:ascii="PT Astra Sans" w:hAnsi="PT Astra Sans"/>
          <w:sz w:val="24"/>
          <w:szCs w:val="24"/>
        </w:rPr>
        <w:t xml:space="preserve"> сельская библиотека, расположенная по адресу: 641360, Курганская область, Белозерский район, д. Ягодная, ул. Правительственная, д. 19.</w:t>
      </w:r>
      <w:proofErr w:type="gramEnd"/>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Вагинский</w:t>
      </w:r>
      <w:proofErr w:type="spellEnd"/>
      <w:r w:rsidRPr="001A652F">
        <w:rPr>
          <w:rFonts w:ascii="PT Astra Sans" w:hAnsi="PT Astra Sans"/>
          <w:sz w:val="24"/>
          <w:szCs w:val="24"/>
        </w:rPr>
        <w:t xml:space="preserve"> библиотечный пункт, расположенный по адресу: 641351, Курганская область, Белозерский район, д. </w:t>
      </w:r>
      <w:proofErr w:type="spellStart"/>
      <w:r w:rsidRPr="001A652F">
        <w:rPr>
          <w:rFonts w:ascii="PT Astra Sans" w:hAnsi="PT Astra Sans"/>
          <w:sz w:val="24"/>
          <w:szCs w:val="24"/>
        </w:rPr>
        <w:t>Мясниково</w:t>
      </w:r>
      <w:proofErr w:type="spellEnd"/>
      <w:r w:rsidRPr="001A652F">
        <w:rPr>
          <w:rFonts w:ascii="PT Astra Sans" w:hAnsi="PT Astra Sans"/>
          <w:sz w:val="24"/>
          <w:szCs w:val="24"/>
        </w:rPr>
        <w:t>, ул. Школьная, д. 6;</w:t>
      </w:r>
    </w:p>
    <w:p w:rsidR="00E25457" w:rsidRPr="001A652F" w:rsidRDefault="00E25457" w:rsidP="00334884">
      <w:pPr>
        <w:tabs>
          <w:tab w:val="left" w:pos="9214"/>
        </w:tabs>
        <w:ind w:right="283" w:firstLine="709"/>
        <w:jc w:val="both"/>
        <w:rPr>
          <w:rFonts w:ascii="PT Astra Sans" w:hAnsi="PT Astra Sans"/>
          <w:sz w:val="24"/>
          <w:szCs w:val="24"/>
        </w:rPr>
      </w:pPr>
      <w:r w:rsidRPr="001A652F">
        <w:rPr>
          <w:rFonts w:ascii="PT Astra Sans" w:hAnsi="PT Astra Sans"/>
          <w:sz w:val="24"/>
          <w:szCs w:val="24"/>
        </w:rPr>
        <w:t xml:space="preserve">- </w:t>
      </w:r>
      <w:proofErr w:type="spellStart"/>
      <w:r w:rsidRPr="001A652F">
        <w:rPr>
          <w:rFonts w:ascii="PT Astra Sans" w:hAnsi="PT Astra Sans"/>
          <w:sz w:val="24"/>
          <w:szCs w:val="24"/>
        </w:rPr>
        <w:t>Зюзинский</w:t>
      </w:r>
      <w:proofErr w:type="spellEnd"/>
      <w:r w:rsidRPr="001A652F">
        <w:rPr>
          <w:rFonts w:ascii="PT Astra Sans" w:hAnsi="PT Astra Sans"/>
          <w:sz w:val="24"/>
          <w:szCs w:val="24"/>
        </w:rPr>
        <w:t xml:space="preserve"> библиотечный пункт выдачи, расположенный по адресу: 641365, Курганская область, Белозерский район, с. </w:t>
      </w:r>
      <w:proofErr w:type="spellStart"/>
      <w:r w:rsidRPr="001A652F">
        <w:rPr>
          <w:rFonts w:ascii="PT Astra Sans" w:hAnsi="PT Astra Sans"/>
          <w:sz w:val="24"/>
          <w:szCs w:val="24"/>
        </w:rPr>
        <w:t>Зюзино</w:t>
      </w:r>
      <w:proofErr w:type="spellEnd"/>
      <w:r w:rsidRPr="001A652F">
        <w:rPr>
          <w:rFonts w:ascii="PT Astra Sans" w:hAnsi="PT Astra Sans"/>
          <w:sz w:val="24"/>
          <w:szCs w:val="24"/>
        </w:rPr>
        <w:t>, ул. Молодежная, д. 35;</w:t>
      </w:r>
    </w:p>
    <w:p w:rsidR="00E70F3F" w:rsidRDefault="00E25457" w:rsidP="00334884">
      <w:pPr>
        <w:tabs>
          <w:tab w:val="left" w:pos="9214"/>
        </w:tabs>
        <w:ind w:right="283" w:firstLine="709"/>
        <w:jc w:val="both"/>
        <w:rPr>
          <w:rFonts w:ascii="PT Astra Sans" w:hAnsi="PT Astra Sans" w:cs="Arial"/>
          <w:sz w:val="24"/>
          <w:szCs w:val="24"/>
        </w:rPr>
      </w:pPr>
      <w:proofErr w:type="gramStart"/>
      <w:r w:rsidRPr="001A652F">
        <w:rPr>
          <w:rFonts w:ascii="PT Astra Sans" w:hAnsi="PT Astra Sans"/>
          <w:sz w:val="24"/>
          <w:szCs w:val="24"/>
        </w:rPr>
        <w:t xml:space="preserve">- </w:t>
      </w:r>
      <w:proofErr w:type="spellStart"/>
      <w:r w:rsidRPr="001A652F">
        <w:rPr>
          <w:rFonts w:ascii="PT Astra Sans" w:hAnsi="PT Astra Sans"/>
          <w:sz w:val="24"/>
          <w:szCs w:val="24"/>
        </w:rPr>
        <w:t>Камаганский</w:t>
      </w:r>
      <w:proofErr w:type="spellEnd"/>
      <w:r w:rsidRPr="001A652F">
        <w:rPr>
          <w:rFonts w:ascii="PT Astra Sans" w:hAnsi="PT Astra Sans"/>
          <w:sz w:val="24"/>
          <w:szCs w:val="24"/>
        </w:rPr>
        <w:t xml:space="preserve"> библиотечный пункт выдачи, расположенный по адресу: 641345, Курганская область, Белозерский район, с. Большой </w:t>
      </w:r>
      <w:proofErr w:type="spellStart"/>
      <w:r w:rsidRPr="001A652F">
        <w:rPr>
          <w:rFonts w:ascii="PT Astra Sans" w:hAnsi="PT Astra Sans"/>
          <w:sz w:val="24"/>
          <w:szCs w:val="24"/>
        </w:rPr>
        <w:t>Камаган</w:t>
      </w:r>
      <w:proofErr w:type="spellEnd"/>
      <w:r w:rsidRPr="001A652F">
        <w:rPr>
          <w:rFonts w:ascii="PT Astra Sans" w:hAnsi="PT Astra Sans"/>
          <w:sz w:val="24"/>
          <w:szCs w:val="24"/>
        </w:rPr>
        <w:t>, ул. Соколова, д. 1.</w:t>
      </w:r>
      <w:r w:rsidR="00E70F3F" w:rsidRPr="00CC1FAA">
        <w:rPr>
          <w:rFonts w:ascii="PT Astra Sans" w:hAnsi="PT Astra Sans" w:cs="Arial"/>
          <w:sz w:val="24"/>
          <w:szCs w:val="24"/>
        </w:rPr>
        <w:t xml:space="preserve"> </w:t>
      </w:r>
      <w:proofErr w:type="gramEnd"/>
    </w:p>
    <w:p w:rsidR="001A652F" w:rsidRDefault="001A652F" w:rsidP="00334884">
      <w:pPr>
        <w:tabs>
          <w:tab w:val="left" w:pos="9072"/>
        </w:tabs>
        <w:ind w:right="283" w:firstLine="709"/>
        <w:jc w:val="both"/>
        <w:rPr>
          <w:rFonts w:ascii="PT Astra Sans" w:hAnsi="PT Astra Sans" w:cs="Arial"/>
          <w:sz w:val="24"/>
          <w:szCs w:val="24"/>
        </w:rPr>
      </w:pPr>
    </w:p>
    <w:p w:rsidR="001A652F" w:rsidRDefault="005D542E" w:rsidP="00334884">
      <w:pPr>
        <w:tabs>
          <w:tab w:val="left" w:pos="9072"/>
        </w:tabs>
        <w:ind w:right="283" w:firstLine="709"/>
        <w:jc w:val="both"/>
        <w:rPr>
          <w:rFonts w:ascii="PT Astra Sans" w:hAnsi="PT Astra Sans" w:cs="Arial"/>
          <w:b/>
          <w:sz w:val="24"/>
          <w:szCs w:val="24"/>
        </w:rPr>
      </w:pPr>
      <w:r>
        <w:rPr>
          <w:rFonts w:ascii="PT Astra Sans" w:hAnsi="PT Astra Sans" w:cs="Arial"/>
          <w:b/>
          <w:sz w:val="24"/>
          <w:szCs w:val="24"/>
        </w:rPr>
        <w:t>Структурные подразделения</w:t>
      </w:r>
      <w:r w:rsidR="001A652F" w:rsidRPr="001A652F">
        <w:rPr>
          <w:rFonts w:ascii="PT Astra Sans" w:hAnsi="PT Astra Sans" w:cs="Arial"/>
          <w:b/>
          <w:sz w:val="24"/>
          <w:szCs w:val="24"/>
        </w:rPr>
        <w:t xml:space="preserve"> музейного типа:</w:t>
      </w:r>
    </w:p>
    <w:p w:rsidR="005E28E9" w:rsidRPr="001A652F" w:rsidRDefault="005E28E9" w:rsidP="00334884">
      <w:pPr>
        <w:tabs>
          <w:tab w:val="left" w:pos="9072"/>
        </w:tabs>
        <w:ind w:right="283" w:firstLine="709"/>
        <w:jc w:val="both"/>
        <w:rPr>
          <w:rFonts w:ascii="PT Astra Sans" w:hAnsi="PT Astra Sans" w:cs="Arial"/>
          <w:b/>
          <w:sz w:val="24"/>
          <w:szCs w:val="24"/>
        </w:rPr>
      </w:pPr>
    </w:p>
    <w:p w:rsidR="001A652F" w:rsidRPr="00E44D73" w:rsidRDefault="001A652F" w:rsidP="00334884">
      <w:pPr>
        <w:tabs>
          <w:tab w:val="left" w:pos="9072"/>
        </w:tabs>
        <w:ind w:right="283" w:firstLine="709"/>
        <w:jc w:val="both"/>
        <w:rPr>
          <w:rFonts w:ascii="PT Astra Sans" w:hAnsi="PT Astra Sans" w:cs="Arial"/>
          <w:b/>
          <w:sz w:val="24"/>
          <w:szCs w:val="24"/>
        </w:rPr>
      </w:pPr>
      <w:r w:rsidRPr="00E44D73">
        <w:rPr>
          <w:rFonts w:ascii="PT Astra Sans" w:hAnsi="PT Astra Sans" w:cs="Arial"/>
          <w:b/>
          <w:sz w:val="24"/>
          <w:szCs w:val="24"/>
        </w:rPr>
        <w:t>- Белозерский районный краеведческий музей</w:t>
      </w:r>
      <w:r w:rsidR="00164164" w:rsidRPr="00E44D73">
        <w:rPr>
          <w:rFonts w:ascii="PT Astra Sans" w:hAnsi="PT Astra Sans" w:cs="Arial"/>
          <w:b/>
          <w:sz w:val="24"/>
          <w:szCs w:val="24"/>
        </w:rPr>
        <w:t xml:space="preserve">, расположенный по адресу: 641360, Курганская область, Белозерский район, д. </w:t>
      </w:r>
      <w:proofErr w:type="spellStart"/>
      <w:r w:rsidR="00164164" w:rsidRPr="00E44D73">
        <w:rPr>
          <w:rFonts w:ascii="PT Astra Sans" w:hAnsi="PT Astra Sans" w:cs="Arial"/>
          <w:b/>
          <w:sz w:val="24"/>
          <w:szCs w:val="24"/>
        </w:rPr>
        <w:t>Корюкино</w:t>
      </w:r>
      <w:proofErr w:type="spellEnd"/>
      <w:r w:rsidR="00164164" w:rsidRPr="00E44D73">
        <w:rPr>
          <w:rFonts w:ascii="PT Astra Sans" w:hAnsi="PT Astra Sans" w:cs="Arial"/>
          <w:b/>
          <w:sz w:val="24"/>
          <w:szCs w:val="24"/>
        </w:rPr>
        <w:t>, ул. Конституции,  д. 20;</w:t>
      </w:r>
    </w:p>
    <w:p w:rsidR="001A652F" w:rsidRPr="00164164" w:rsidRDefault="001A652F" w:rsidP="00334884">
      <w:pPr>
        <w:tabs>
          <w:tab w:val="left" w:pos="9072"/>
        </w:tabs>
        <w:ind w:right="283" w:firstLine="709"/>
        <w:jc w:val="both"/>
        <w:rPr>
          <w:rFonts w:ascii="PT Astra Sans" w:hAnsi="PT Astra Sans"/>
          <w:sz w:val="24"/>
          <w:szCs w:val="24"/>
        </w:rPr>
      </w:pPr>
      <w:r w:rsidRPr="00164164">
        <w:rPr>
          <w:rFonts w:ascii="PT Astra Sans" w:hAnsi="PT Astra Sans"/>
          <w:sz w:val="24"/>
          <w:szCs w:val="24"/>
        </w:rPr>
        <w:t xml:space="preserve">- </w:t>
      </w:r>
      <w:r w:rsidR="00164164">
        <w:rPr>
          <w:rFonts w:ascii="PT Astra Sans" w:hAnsi="PT Astra Sans"/>
          <w:sz w:val="24"/>
          <w:szCs w:val="24"/>
        </w:rPr>
        <w:t>И</w:t>
      </w:r>
      <w:r w:rsidRPr="00164164">
        <w:rPr>
          <w:rFonts w:ascii="PT Astra Sans" w:hAnsi="PT Astra Sans"/>
          <w:sz w:val="24"/>
          <w:szCs w:val="24"/>
        </w:rPr>
        <w:t xml:space="preserve">сторико-культурный заповедник «Савин </w:t>
      </w:r>
      <w:r w:rsidRPr="00164164">
        <w:rPr>
          <w:rFonts w:ascii="PT Astra Sans" w:hAnsi="PT Astra Sans"/>
          <w:sz w:val="24"/>
          <w:szCs w:val="24"/>
          <w:lang w:val="en-US"/>
        </w:rPr>
        <w:t>I</w:t>
      </w:r>
      <w:r w:rsidR="00164164">
        <w:rPr>
          <w:rFonts w:ascii="PT Astra Sans" w:hAnsi="PT Astra Sans"/>
          <w:sz w:val="24"/>
          <w:szCs w:val="24"/>
        </w:rPr>
        <w:t>»,</w:t>
      </w:r>
      <w:r w:rsidR="00164164" w:rsidRPr="00164164">
        <w:rPr>
          <w:rFonts w:ascii="PT Astra Sans" w:hAnsi="PT Astra Sans"/>
          <w:sz w:val="24"/>
          <w:szCs w:val="28"/>
        </w:rPr>
        <w:t xml:space="preserve"> </w:t>
      </w:r>
      <w:r w:rsidR="00164164" w:rsidRPr="00E25457">
        <w:rPr>
          <w:rFonts w:ascii="PT Astra Sans" w:hAnsi="PT Astra Sans"/>
          <w:sz w:val="24"/>
          <w:szCs w:val="28"/>
        </w:rPr>
        <w:t xml:space="preserve">расположенный по адресу: 641365, Курганская область, Белозерский район, с. </w:t>
      </w:r>
      <w:proofErr w:type="spellStart"/>
      <w:r w:rsidR="00164164" w:rsidRPr="00E25457">
        <w:rPr>
          <w:rFonts w:ascii="PT Astra Sans" w:hAnsi="PT Astra Sans"/>
          <w:sz w:val="24"/>
          <w:szCs w:val="28"/>
        </w:rPr>
        <w:t>Зюзино</w:t>
      </w:r>
      <w:proofErr w:type="spellEnd"/>
      <w:r w:rsidR="00402BF8">
        <w:rPr>
          <w:rFonts w:ascii="PT Astra Sans" w:hAnsi="PT Astra Sans"/>
          <w:sz w:val="24"/>
          <w:szCs w:val="28"/>
        </w:rPr>
        <w:t>, в бывших границах ТОО «Искра»;</w:t>
      </w:r>
    </w:p>
    <w:p w:rsidR="001A652F" w:rsidRPr="00164164" w:rsidRDefault="001A652F" w:rsidP="00334884">
      <w:pPr>
        <w:tabs>
          <w:tab w:val="left" w:pos="9072"/>
        </w:tabs>
        <w:ind w:right="283" w:firstLine="709"/>
        <w:jc w:val="both"/>
        <w:rPr>
          <w:rFonts w:ascii="PT Astra Sans" w:hAnsi="PT Astra Sans" w:cs="Arial"/>
          <w:sz w:val="24"/>
          <w:szCs w:val="24"/>
        </w:rPr>
      </w:pPr>
      <w:r w:rsidRPr="00164164">
        <w:rPr>
          <w:rFonts w:ascii="PT Astra Sans" w:hAnsi="PT Astra Sans"/>
          <w:sz w:val="24"/>
          <w:szCs w:val="24"/>
        </w:rPr>
        <w:t>- Белозерский районный краеведческий музей, выявленный объект культурного наследия «Дом жилой»</w:t>
      </w:r>
      <w:r w:rsidR="00164164">
        <w:rPr>
          <w:rFonts w:ascii="PT Astra Sans" w:hAnsi="PT Astra Sans"/>
          <w:sz w:val="24"/>
          <w:szCs w:val="24"/>
        </w:rPr>
        <w:t>,</w:t>
      </w:r>
      <w:r w:rsidRPr="00164164">
        <w:rPr>
          <w:rFonts w:ascii="PT Astra Sans" w:hAnsi="PT Astra Sans"/>
          <w:sz w:val="24"/>
          <w:szCs w:val="24"/>
        </w:rPr>
        <w:t xml:space="preserve"> по адресу: </w:t>
      </w:r>
      <w:proofErr w:type="gramStart"/>
      <w:r w:rsidRPr="00164164">
        <w:rPr>
          <w:rFonts w:ascii="PT Astra Sans" w:hAnsi="PT Astra Sans"/>
          <w:sz w:val="24"/>
          <w:szCs w:val="24"/>
        </w:rPr>
        <w:t xml:space="preserve">Курганская область, Белозерский район, с. Белозерское, ул. Карла Маркса, </w:t>
      </w:r>
      <w:r w:rsidR="00402BF8">
        <w:rPr>
          <w:rFonts w:ascii="PT Astra Sans" w:hAnsi="PT Astra Sans"/>
          <w:sz w:val="24"/>
          <w:szCs w:val="24"/>
        </w:rPr>
        <w:t xml:space="preserve">д. </w:t>
      </w:r>
      <w:r w:rsidRPr="00164164">
        <w:rPr>
          <w:rFonts w:ascii="PT Astra Sans" w:hAnsi="PT Astra Sans"/>
          <w:sz w:val="24"/>
          <w:szCs w:val="24"/>
        </w:rPr>
        <w:t>11</w:t>
      </w:r>
      <w:r w:rsidR="00E834F0">
        <w:rPr>
          <w:rFonts w:ascii="PT Astra Sans" w:hAnsi="PT Astra Sans"/>
          <w:sz w:val="24"/>
          <w:szCs w:val="24"/>
        </w:rPr>
        <w:t>.</w:t>
      </w:r>
      <w:proofErr w:type="gramEnd"/>
    </w:p>
    <w:p w:rsidR="00EC09FA" w:rsidRDefault="00EC09FA" w:rsidP="00334884">
      <w:pPr>
        <w:pStyle w:val="a4"/>
        <w:widowControl w:val="0"/>
        <w:tabs>
          <w:tab w:val="left" w:pos="9072"/>
          <w:tab w:val="left" w:pos="9214"/>
        </w:tabs>
        <w:ind w:right="283" w:firstLine="709"/>
        <w:rPr>
          <w:rFonts w:ascii="PT Astra Sans" w:hAnsi="PT Astra Sans" w:cs="Arial"/>
          <w:bCs/>
          <w:sz w:val="24"/>
          <w:szCs w:val="24"/>
        </w:rPr>
      </w:pPr>
    </w:p>
    <w:p w:rsidR="00333D8B" w:rsidRDefault="00CC1FAA" w:rsidP="00334884">
      <w:pPr>
        <w:pStyle w:val="a4"/>
        <w:widowControl w:val="0"/>
        <w:tabs>
          <w:tab w:val="left" w:pos="9072"/>
          <w:tab w:val="left" w:pos="9214"/>
        </w:tabs>
        <w:ind w:right="283" w:firstLine="709"/>
        <w:rPr>
          <w:rFonts w:ascii="PT Astra Sans" w:hAnsi="PT Astra Sans" w:cs="Arial"/>
          <w:bCs/>
          <w:sz w:val="24"/>
          <w:szCs w:val="24"/>
        </w:rPr>
      </w:pPr>
      <w:r w:rsidRPr="00CC1FAA">
        <w:rPr>
          <w:rFonts w:ascii="PT Astra Sans" w:hAnsi="PT Astra Sans" w:cs="Arial"/>
          <w:bCs/>
          <w:sz w:val="24"/>
          <w:szCs w:val="24"/>
        </w:rPr>
        <w:lastRenderedPageBreak/>
        <w:t xml:space="preserve">16. </w:t>
      </w:r>
      <w:r w:rsidR="00333D8B">
        <w:rPr>
          <w:rFonts w:ascii="PT Astra Sans" w:hAnsi="PT Astra Sans" w:cs="Arial"/>
          <w:bCs/>
          <w:sz w:val="24"/>
          <w:szCs w:val="24"/>
        </w:rPr>
        <w:t>Структурные подразделения не являются юридическими лицами и действуют на основании настоящего Устава и Положения о структурном подразделении. Районные структурные подразделения являются объединяющим, координирующим центром для сельских структурных подразделений.</w:t>
      </w:r>
    </w:p>
    <w:p w:rsidR="00CC1FAA" w:rsidRPr="00CC1FAA" w:rsidRDefault="00CC1FAA" w:rsidP="00334884">
      <w:pPr>
        <w:pStyle w:val="a4"/>
        <w:widowControl w:val="0"/>
        <w:tabs>
          <w:tab w:val="left" w:pos="9072"/>
          <w:tab w:val="left" w:pos="9214"/>
        </w:tabs>
        <w:ind w:right="283" w:firstLine="709"/>
        <w:rPr>
          <w:rFonts w:ascii="PT Astra Sans" w:hAnsi="PT Astra Sans" w:cs="Arial"/>
          <w:bCs/>
          <w:sz w:val="24"/>
          <w:szCs w:val="24"/>
        </w:rPr>
      </w:pPr>
      <w:r w:rsidRPr="00CC1FAA">
        <w:rPr>
          <w:rFonts w:ascii="PT Astra Sans" w:hAnsi="PT Astra Sans" w:cs="Arial"/>
          <w:bCs/>
          <w:sz w:val="24"/>
          <w:szCs w:val="24"/>
        </w:rPr>
        <w:t>Собственником имущества, закрепленного на праве оперативного управления за Учреждением, является муниципальное образование – Белозерский район Курганской области (далее – Собственник).</w:t>
      </w:r>
    </w:p>
    <w:p w:rsidR="00CC1FAA" w:rsidRPr="00CC1FAA" w:rsidRDefault="00CC1FAA" w:rsidP="00334884">
      <w:pPr>
        <w:pStyle w:val="a4"/>
        <w:widowControl w:val="0"/>
        <w:tabs>
          <w:tab w:val="left" w:pos="9072"/>
          <w:tab w:val="left" w:pos="9214"/>
        </w:tabs>
        <w:ind w:right="283" w:firstLine="709"/>
        <w:rPr>
          <w:rFonts w:ascii="PT Astra Sans" w:hAnsi="PT Astra Sans" w:cs="Arial"/>
          <w:sz w:val="24"/>
          <w:szCs w:val="24"/>
        </w:rPr>
      </w:pPr>
      <w:r w:rsidRPr="00CC1FAA">
        <w:rPr>
          <w:rFonts w:ascii="PT Astra Sans" w:hAnsi="PT Astra Sans" w:cs="Arial"/>
          <w:bCs/>
          <w:sz w:val="24"/>
          <w:szCs w:val="24"/>
        </w:rPr>
        <w:t xml:space="preserve"> </w:t>
      </w:r>
      <w:r w:rsidR="00EC09FA">
        <w:rPr>
          <w:rFonts w:ascii="PT Astra Sans" w:hAnsi="PT Astra Sans" w:cs="Arial"/>
          <w:bCs/>
          <w:sz w:val="24"/>
          <w:szCs w:val="24"/>
        </w:rPr>
        <w:t>17. Учреждение независимо от территориального расположения входящих в его состав структурных подразделений представляет собой структурно-целостное учреждение, функционирующее на основе единого административного и методического руководства, центра</w:t>
      </w:r>
      <w:r w:rsidR="00402BF8">
        <w:rPr>
          <w:rFonts w:ascii="PT Astra Sans" w:hAnsi="PT Astra Sans" w:cs="Arial"/>
          <w:bCs/>
          <w:sz w:val="24"/>
          <w:szCs w:val="24"/>
        </w:rPr>
        <w:t>лизации методических процессов.</w:t>
      </w:r>
    </w:p>
    <w:p w:rsidR="00CC1FAA" w:rsidRPr="00CC1FAA" w:rsidRDefault="00CC1FAA" w:rsidP="00334884">
      <w:pPr>
        <w:pStyle w:val="a4"/>
        <w:widowControl w:val="0"/>
        <w:tabs>
          <w:tab w:val="center" w:pos="5102"/>
          <w:tab w:val="left" w:pos="9072"/>
          <w:tab w:val="left" w:pos="9214"/>
        </w:tabs>
        <w:ind w:right="283" w:firstLine="709"/>
        <w:jc w:val="left"/>
        <w:rPr>
          <w:rFonts w:ascii="PT Astra Sans" w:hAnsi="PT Astra Sans" w:cs="Arial"/>
          <w:b/>
          <w:bCs/>
          <w:spacing w:val="-7"/>
          <w:sz w:val="24"/>
          <w:szCs w:val="24"/>
        </w:rPr>
      </w:pPr>
      <w:r w:rsidRPr="00CC1FAA">
        <w:rPr>
          <w:rFonts w:ascii="PT Astra Sans" w:hAnsi="PT Astra Sans" w:cs="Arial"/>
          <w:b/>
          <w:bCs/>
          <w:spacing w:val="-7"/>
          <w:sz w:val="24"/>
          <w:szCs w:val="24"/>
        </w:rPr>
        <w:tab/>
      </w:r>
    </w:p>
    <w:p w:rsidR="00CC1FAA" w:rsidRPr="00CC1FAA" w:rsidRDefault="00CC1FAA" w:rsidP="00334884">
      <w:pPr>
        <w:pStyle w:val="a4"/>
        <w:widowControl w:val="0"/>
        <w:tabs>
          <w:tab w:val="center" w:pos="5102"/>
          <w:tab w:val="left" w:pos="9072"/>
          <w:tab w:val="left" w:pos="9214"/>
        </w:tabs>
        <w:ind w:right="283" w:firstLine="709"/>
        <w:jc w:val="left"/>
        <w:rPr>
          <w:rFonts w:ascii="PT Astra Sans" w:hAnsi="PT Astra Sans" w:cs="Arial"/>
          <w:b/>
          <w:bCs/>
          <w:spacing w:val="-7"/>
          <w:sz w:val="24"/>
          <w:szCs w:val="24"/>
        </w:rPr>
      </w:pPr>
    </w:p>
    <w:p w:rsidR="00CC1FAA" w:rsidRPr="00CC1FAA" w:rsidRDefault="00CC1FAA" w:rsidP="00334884">
      <w:pPr>
        <w:pStyle w:val="a4"/>
        <w:widowControl w:val="0"/>
        <w:tabs>
          <w:tab w:val="center" w:pos="5102"/>
          <w:tab w:val="left" w:pos="9072"/>
          <w:tab w:val="left" w:pos="9214"/>
        </w:tabs>
        <w:ind w:right="283" w:firstLine="709"/>
        <w:jc w:val="center"/>
        <w:rPr>
          <w:rFonts w:ascii="PT Astra Sans" w:hAnsi="PT Astra Sans" w:cs="Arial"/>
          <w:b/>
          <w:bCs/>
          <w:spacing w:val="-7"/>
          <w:sz w:val="24"/>
          <w:szCs w:val="24"/>
        </w:rPr>
      </w:pPr>
      <w:r w:rsidRPr="00CC1FAA">
        <w:rPr>
          <w:rFonts w:ascii="PT Astra Sans" w:hAnsi="PT Astra Sans" w:cs="Arial"/>
          <w:b/>
          <w:bCs/>
          <w:spacing w:val="-7"/>
          <w:sz w:val="24"/>
          <w:szCs w:val="24"/>
        </w:rPr>
        <w:t xml:space="preserve">Раздел </w:t>
      </w:r>
      <w:r w:rsidRPr="00CC1FAA">
        <w:rPr>
          <w:rFonts w:ascii="PT Astra Sans" w:hAnsi="PT Astra Sans" w:cs="Arial"/>
          <w:b/>
          <w:bCs/>
          <w:spacing w:val="-7"/>
          <w:sz w:val="24"/>
          <w:szCs w:val="24"/>
          <w:lang w:val="en-US"/>
        </w:rPr>
        <w:t>III</w:t>
      </w:r>
      <w:r w:rsidRPr="00CC1FAA">
        <w:rPr>
          <w:rFonts w:ascii="PT Astra Sans" w:hAnsi="PT Astra Sans" w:cs="Arial"/>
          <w:b/>
          <w:bCs/>
          <w:spacing w:val="-7"/>
          <w:sz w:val="24"/>
          <w:szCs w:val="24"/>
        </w:rPr>
        <w:t>. Цели, задачи и виды деятельности Учреждения</w:t>
      </w:r>
    </w:p>
    <w:p w:rsidR="00CC1FAA" w:rsidRPr="00CC1FAA" w:rsidRDefault="00CC1FAA" w:rsidP="00334884">
      <w:pPr>
        <w:pStyle w:val="a4"/>
        <w:widowControl w:val="0"/>
        <w:tabs>
          <w:tab w:val="center" w:pos="5102"/>
          <w:tab w:val="left" w:pos="9072"/>
          <w:tab w:val="left" w:pos="9214"/>
        </w:tabs>
        <w:ind w:right="283" w:firstLine="709"/>
        <w:jc w:val="left"/>
        <w:rPr>
          <w:rFonts w:ascii="PT Astra Sans" w:hAnsi="PT Astra Sans" w:cs="Arial"/>
          <w:b/>
          <w:bCs/>
          <w:spacing w:val="-7"/>
          <w:sz w:val="24"/>
          <w:szCs w:val="24"/>
        </w:rPr>
      </w:pPr>
    </w:p>
    <w:p w:rsidR="00CC1FAA" w:rsidRDefault="00333D8B"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1"/>
          <w:sz w:val="24"/>
          <w:szCs w:val="24"/>
          <w:highlight w:val="white"/>
          <w:lang w:eastAsia="en-US"/>
        </w:rPr>
      </w:pPr>
      <w:r>
        <w:rPr>
          <w:rFonts w:ascii="PT Astra Sans" w:eastAsiaTheme="minorHAnsi" w:hAnsi="PT Astra Sans" w:cs="Arial"/>
          <w:spacing w:val="-1"/>
          <w:sz w:val="24"/>
          <w:szCs w:val="24"/>
          <w:highlight w:val="white"/>
          <w:lang w:eastAsia="en-US"/>
        </w:rPr>
        <w:t>18</w:t>
      </w:r>
      <w:r w:rsidR="00CC1FAA" w:rsidRPr="00CC1FAA">
        <w:rPr>
          <w:rFonts w:ascii="PT Astra Sans" w:eastAsiaTheme="minorHAnsi" w:hAnsi="PT Astra Sans" w:cs="Arial"/>
          <w:spacing w:val="-1"/>
          <w:sz w:val="24"/>
          <w:szCs w:val="24"/>
          <w:highlight w:val="white"/>
          <w:lang w:eastAsia="en-US"/>
        </w:rPr>
        <w:t>. Учреждение осуществляет свою деятельность в соответствии с предметом и целями деятельности, определенными законодательством Российской Федерации, Курганской области, нормативно-правовыми актами Белозерского района и настоящим Уставом, путем исполнения функций,  выполнения работ и оказания услуг в целях обеспечения полномочий органов местного самоуправления.</w:t>
      </w:r>
    </w:p>
    <w:p w:rsidR="00C17645" w:rsidRPr="00CC1FAA" w:rsidRDefault="006211B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1"/>
          <w:sz w:val="24"/>
          <w:szCs w:val="24"/>
          <w:highlight w:val="white"/>
          <w:lang w:eastAsia="en-US"/>
        </w:rPr>
      </w:pPr>
      <w:r>
        <w:rPr>
          <w:rFonts w:ascii="PT Astra Sans" w:eastAsiaTheme="minorHAnsi" w:hAnsi="PT Astra Sans" w:cs="Arial"/>
          <w:spacing w:val="-1"/>
          <w:sz w:val="24"/>
          <w:szCs w:val="24"/>
          <w:highlight w:val="white"/>
          <w:lang w:eastAsia="en-US"/>
        </w:rPr>
        <w:t>19. Учреждение является многопрофильным учреждением культуры, предметом деятельности которого является организация досуга, библиотечного и музейного обслуживания жителей Белозерского района  с учетом потребностей и интересов различных возрастных групп.</w:t>
      </w:r>
    </w:p>
    <w:p w:rsidR="00CC1FAA" w:rsidRPr="005E28E9" w:rsidRDefault="006211B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lang w:eastAsia="en-US"/>
        </w:rPr>
      </w:pPr>
      <w:r w:rsidRPr="005E28E9">
        <w:rPr>
          <w:rFonts w:ascii="PT Astra Sans" w:eastAsiaTheme="minorHAnsi" w:hAnsi="PT Astra Sans" w:cs="Arial"/>
          <w:spacing w:val="-4"/>
          <w:sz w:val="24"/>
          <w:szCs w:val="24"/>
          <w:lang w:eastAsia="en-US"/>
        </w:rPr>
        <w:t>20</w:t>
      </w:r>
      <w:r w:rsidR="00CC1FAA" w:rsidRPr="005E28E9">
        <w:rPr>
          <w:rFonts w:ascii="PT Astra Sans" w:eastAsiaTheme="minorHAnsi" w:hAnsi="PT Astra Sans" w:cs="Arial"/>
          <w:spacing w:val="-4"/>
          <w:sz w:val="24"/>
          <w:szCs w:val="24"/>
          <w:lang w:eastAsia="en-US"/>
        </w:rPr>
        <w:t xml:space="preserve">. </w:t>
      </w:r>
      <w:r w:rsidR="00193FCA" w:rsidRPr="005E28E9">
        <w:rPr>
          <w:rFonts w:ascii="PT Astra Sans" w:eastAsiaTheme="minorHAnsi" w:hAnsi="PT Astra Sans" w:cs="Arial"/>
          <w:b/>
          <w:sz w:val="24"/>
          <w:szCs w:val="24"/>
          <w:lang w:eastAsia="en-US"/>
        </w:rPr>
        <w:t xml:space="preserve">Основная цель деятельности </w:t>
      </w:r>
      <w:r w:rsidR="004846E4" w:rsidRPr="005E28E9">
        <w:rPr>
          <w:rFonts w:ascii="PT Astra Sans" w:eastAsiaTheme="minorHAnsi" w:hAnsi="PT Astra Sans" w:cs="Arial"/>
          <w:b/>
          <w:sz w:val="24"/>
          <w:szCs w:val="24"/>
          <w:lang w:eastAsia="en-US"/>
        </w:rPr>
        <w:t>У</w:t>
      </w:r>
      <w:r w:rsidR="00193FCA" w:rsidRPr="005E28E9">
        <w:rPr>
          <w:rFonts w:ascii="PT Astra Sans" w:eastAsiaTheme="minorHAnsi" w:hAnsi="PT Astra Sans" w:cs="Arial"/>
          <w:b/>
          <w:sz w:val="24"/>
          <w:szCs w:val="24"/>
          <w:lang w:eastAsia="en-US"/>
        </w:rPr>
        <w:t>чреждения</w:t>
      </w:r>
      <w:r w:rsidR="00193FCA" w:rsidRPr="005E28E9">
        <w:rPr>
          <w:rFonts w:ascii="PT Astra Sans" w:eastAsiaTheme="minorHAnsi" w:hAnsi="PT Astra Sans" w:cs="Arial"/>
          <w:sz w:val="24"/>
          <w:szCs w:val="24"/>
          <w:lang w:eastAsia="en-US"/>
        </w:rPr>
        <w:t xml:space="preserve"> – создание условий для организации досуга, библиотечного и музейного обслуживания и обеспечения жителей Белозерского района услугами организаций культуры.</w:t>
      </w:r>
      <w:r w:rsidR="00044330" w:rsidRPr="005E28E9">
        <w:rPr>
          <w:rFonts w:ascii="PT Astra Sans" w:eastAsiaTheme="minorHAnsi" w:hAnsi="PT Astra Sans" w:cs="Arial"/>
          <w:sz w:val="24"/>
          <w:szCs w:val="24"/>
          <w:lang w:eastAsia="en-US"/>
        </w:rPr>
        <w:t xml:space="preserve"> </w:t>
      </w:r>
    </w:p>
    <w:p w:rsidR="00193FCA" w:rsidRDefault="00193FCA" w:rsidP="00193FCA">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z w:val="24"/>
          <w:szCs w:val="24"/>
          <w:lang w:eastAsia="en-US"/>
        </w:rPr>
      </w:pPr>
      <w:r w:rsidRPr="005E28E9">
        <w:rPr>
          <w:rFonts w:ascii="PT Astra Sans" w:eastAsiaTheme="minorHAnsi" w:hAnsi="PT Astra Sans" w:cs="Arial"/>
          <w:b/>
          <w:sz w:val="24"/>
          <w:szCs w:val="24"/>
          <w:lang w:eastAsia="en-US"/>
        </w:rPr>
        <w:t>21. Цели структурных подразделений:</w:t>
      </w:r>
    </w:p>
    <w:p w:rsidR="00164164" w:rsidRPr="00193FCA" w:rsidRDefault="00193FCA" w:rsidP="00193FCA">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z w:val="24"/>
          <w:szCs w:val="24"/>
          <w:lang w:eastAsia="en-US"/>
        </w:rPr>
      </w:pPr>
      <w:r>
        <w:rPr>
          <w:rFonts w:ascii="PT Astra Sans" w:eastAsiaTheme="minorHAnsi" w:hAnsi="PT Astra Sans" w:cs="Arial"/>
          <w:b/>
          <w:sz w:val="24"/>
          <w:szCs w:val="24"/>
          <w:lang w:eastAsia="en-US"/>
        </w:rPr>
        <w:t xml:space="preserve">1) </w:t>
      </w:r>
      <w:r w:rsidR="00164164" w:rsidRPr="00164164">
        <w:rPr>
          <w:rFonts w:ascii="PT Astra Sans" w:eastAsiaTheme="minorHAnsi" w:hAnsi="PT Astra Sans" w:cs="Arial"/>
          <w:b/>
          <w:sz w:val="24"/>
          <w:szCs w:val="24"/>
          <w:highlight w:val="white"/>
          <w:lang w:eastAsia="en-US"/>
        </w:rPr>
        <w:t>культурно-досугового типа</w:t>
      </w:r>
      <w:r w:rsidR="006211B5">
        <w:rPr>
          <w:rFonts w:ascii="PT Astra Sans" w:eastAsiaTheme="minorHAnsi" w:hAnsi="PT Astra Sans" w:cs="Arial"/>
          <w:b/>
          <w:sz w:val="24"/>
          <w:szCs w:val="24"/>
          <w:highlight w:val="white"/>
          <w:lang w:eastAsia="en-US"/>
        </w:rPr>
        <w:t>:</w:t>
      </w:r>
    </w:p>
    <w:p w:rsidR="00164164" w:rsidRDefault="00164164" w:rsidP="00334884">
      <w:pPr>
        <w:widowControl w:val="0"/>
        <w:tabs>
          <w:tab w:val="left" w:pos="9072"/>
          <w:tab w:val="left" w:pos="9214"/>
        </w:tabs>
        <w:autoSpaceDE w:val="0"/>
        <w:autoSpaceDN w:val="0"/>
        <w:adjustRightInd w:val="0"/>
        <w:ind w:right="283" w:firstLine="709"/>
        <w:jc w:val="both"/>
        <w:rPr>
          <w:rFonts w:ascii="PT Astra Sans" w:eastAsiaTheme="minorHAnsi" w:hAnsi="PT Astra Sans" w:cs="Arial"/>
          <w:color w:val="000000"/>
          <w:spacing w:val="-6"/>
          <w:sz w:val="24"/>
          <w:szCs w:val="24"/>
          <w:lang w:eastAsia="en-US"/>
        </w:rPr>
      </w:pPr>
      <w:r>
        <w:rPr>
          <w:rFonts w:ascii="PT Astra Sans" w:eastAsiaTheme="minorHAnsi" w:hAnsi="PT Astra Sans" w:cs="Arial"/>
          <w:color w:val="000000"/>
          <w:spacing w:val="-6"/>
          <w:sz w:val="24"/>
          <w:szCs w:val="24"/>
          <w:lang w:eastAsia="en-US"/>
        </w:rPr>
        <w:t>- организация досуга населения и приобщение жителей Белозерского района к творчеству, культурному развитию и самообразованию, любительскому искусству и ремеслам</w:t>
      </w:r>
      <w:r w:rsidR="005A3E5A">
        <w:rPr>
          <w:rFonts w:ascii="PT Astra Sans" w:eastAsiaTheme="minorHAnsi" w:hAnsi="PT Astra Sans" w:cs="Arial"/>
          <w:color w:val="000000"/>
          <w:spacing w:val="-6"/>
          <w:sz w:val="24"/>
          <w:szCs w:val="24"/>
          <w:lang w:eastAsia="en-US"/>
        </w:rPr>
        <w:t>;</w:t>
      </w:r>
    </w:p>
    <w:p w:rsidR="005A3E5A" w:rsidRDefault="005A3E5A" w:rsidP="00334884">
      <w:pPr>
        <w:widowControl w:val="0"/>
        <w:tabs>
          <w:tab w:val="left" w:pos="9072"/>
          <w:tab w:val="left" w:pos="9214"/>
        </w:tabs>
        <w:autoSpaceDE w:val="0"/>
        <w:autoSpaceDN w:val="0"/>
        <w:adjustRightInd w:val="0"/>
        <w:ind w:right="283" w:firstLine="709"/>
        <w:jc w:val="both"/>
        <w:rPr>
          <w:rFonts w:ascii="PT Astra Sans" w:eastAsiaTheme="minorHAnsi" w:hAnsi="PT Astra Sans" w:cs="Arial"/>
          <w:color w:val="000000"/>
          <w:spacing w:val="-6"/>
          <w:sz w:val="24"/>
          <w:szCs w:val="24"/>
          <w:lang w:eastAsia="en-US"/>
        </w:rPr>
      </w:pPr>
      <w:r>
        <w:rPr>
          <w:rFonts w:ascii="PT Astra Sans" w:eastAsiaTheme="minorHAnsi" w:hAnsi="PT Astra Sans" w:cs="Arial"/>
          <w:color w:val="000000"/>
          <w:spacing w:val="-6"/>
          <w:sz w:val="24"/>
          <w:szCs w:val="24"/>
          <w:lang w:eastAsia="en-US"/>
        </w:rPr>
        <w:t>- создание условий для формирования и удовлетворения культурных и духовных потребностей, развития инициативы и реализации творческого потенциала населения в сфере досуга.</w:t>
      </w:r>
    </w:p>
    <w:p w:rsidR="00164164" w:rsidRPr="00EC09FA" w:rsidRDefault="004846E4"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pacing w:val="-4"/>
          <w:sz w:val="24"/>
          <w:szCs w:val="24"/>
          <w:highlight w:val="white"/>
          <w:lang w:eastAsia="en-US"/>
        </w:rPr>
      </w:pPr>
      <w:r>
        <w:rPr>
          <w:rFonts w:ascii="PT Astra Sans" w:eastAsiaTheme="minorHAnsi" w:hAnsi="PT Astra Sans" w:cs="Arial"/>
          <w:b/>
          <w:spacing w:val="-4"/>
          <w:sz w:val="24"/>
          <w:szCs w:val="24"/>
          <w:highlight w:val="white"/>
          <w:lang w:eastAsia="en-US"/>
        </w:rPr>
        <w:t xml:space="preserve">2) </w:t>
      </w:r>
      <w:r w:rsidR="00164164" w:rsidRPr="00EC09FA">
        <w:rPr>
          <w:rFonts w:ascii="PT Astra Sans" w:eastAsiaTheme="minorHAnsi" w:hAnsi="PT Astra Sans" w:cs="Arial"/>
          <w:b/>
          <w:spacing w:val="-4"/>
          <w:sz w:val="24"/>
          <w:szCs w:val="24"/>
          <w:highlight w:val="white"/>
          <w:lang w:eastAsia="en-US"/>
        </w:rPr>
        <w:t>библиотечного типа:</w:t>
      </w:r>
    </w:p>
    <w:p w:rsidR="00164164" w:rsidRDefault="00EC09FA"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организация информационно-библиотечного обслуживания населения;</w:t>
      </w:r>
    </w:p>
    <w:p w:rsidR="00C17645" w:rsidRDefault="00EC09FA"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ра</w:t>
      </w:r>
      <w:r w:rsidR="00FA12D0">
        <w:rPr>
          <w:rFonts w:ascii="PT Astra Sans" w:eastAsiaTheme="minorHAnsi" w:hAnsi="PT Astra Sans" w:cs="Arial"/>
          <w:spacing w:val="-4"/>
          <w:sz w:val="24"/>
          <w:szCs w:val="24"/>
          <w:highlight w:val="white"/>
          <w:lang w:eastAsia="en-US"/>
        </w:rPr>
        <w:t>звитие культурных, информационных, интеллектуальных, творческих, образовательных потребностей</w:t>
      </w:r>
      <w:r w:rsidR="00333D8B">
        <w:rPr>
          <w:rFonts w:ascii="PT Astra Sans" w:eastAsiaTheme="minorHAnsi" w:hAnsi="PT Astra Sans" w:cs="Arial"/>
          <w:spacing w:val="-4"/>
          <w:sz w:val="24"/>
          <w:szCs w:val="24"/>
          <w:highlight w:val="white"/>
          <w:lang w:eastAsia="en-US"/>
        </w:rPr>
        <w:t xml:space="preserve"> населения Белозерского района, обеспечение образовательного процесса, приобщение населения к культурным ценностям общества.</w:t>
      </w:r>
    </w:p>
    <w:p w:rsidR="00C17645" w:rsidRPr="00C17645" w:rsidRDefault="004846E4"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pacing w:val="-4"/>
          <w:sz w:val="24"/>
          <w:szCs w:val="24"/>
          <w:highlight w:val="white"/>
          <w:lang w:eastAsia="en-US"/>
        </w:rPr>
      </w:pPr>
      <w:r>
        <w:rPr>
          <w:rFonts w:ascii="PT Astra Sans" w:eastAsiaTheme="minorHAnsi" w:hAnsi="PT Astra Sans" w:cs="Arial"/>
          <w:b/>
          <w:spacing w:val="-4"/>
          <w:sz w:val="24"/>
          <w:szCs w:val="24"/>
          <w:highlight w:val="white"/>
          <w:lang w:eastAsia="en-US"/>
        </w:rPr>
        <w:t xml:space="preserve">3) </w:t>
      </w:r>
      <w:r w:rsidR="00C17645" w:rsidRPr="00C17645">
        <w:rPr>
          <w:rFonts w:ascii="PT Astra Sans" w:eastAsiaTheme="minorHAnsi" w:hAnsi="PT Astra Sans" w:cs="Arial"/>
          <w:b/>
          <w:spacing w:val="-4"/>
          <w:sz w:val="24"/>
          <w:szCs w:val="24"/>
          <w:highlight w:val="white"/>
          <w:lang w:eastAsia="en-US"/>
        </w:rPr>
        <w:t>музейного типа:</w:t>
      </w:r>
    </w:p>
    <w:p w:rsid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выявление, собирание, изучение, хранение музейных предметов и музейных коллекций;</w:t>
      </w:r>
    </w:p>
    <w:p w:rsid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публикация музейных предметов и музейных коллекций, осуществление просветительской и образовательной деятельности.</w:t>
      </w:r>
    </w:p>
    <w:p w:rsidR="00E834F0" w:rsidRPr="00333D8B" w:rsidRDefault="00E834F0" w:rsidP="00334884">
      <w:pPr>
        <w:widowControl w:val="0"/>
        <w:tabs>
          <w:tab w:val="left" w:pos="631"/>
          <w:tab w:val="left" w:pos="9072"/>
          <w:tab w:val="left" w:pos="9214"/>
        </w:tabs>
        <w:autoSpaceDE w:val="0"/>
        <w:autoSpaceDN w:val="0"/>
        <w:adjustRightInd w:val="0"/>
        <w:ind w:right="283"/>
        <w:jc w:val="both"/>
        <w:rPr>
          <w:rFonts w:ascii="PT Astra Sans" w:eastAsiaTheme="minorHAnsi" w:hAnsi="PT Astra Sans" w:cs="Arial"/>
          <w:b/>
          <w:spacing w:val="-4"/>
          <w:sz w:val="24"/>
          <w:szCs w:val="24"/>
          <w:highlight w:val="white"/>
          <w:lang w:eastAsia="en-US"/>
        </w:rPr>
      </w:pPr>
    </w:p>
    <w:p w:rsidR="00333D8B" w:rsidRDefault="004846E4"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pacing w:val="-7"/>
          <w:sz w:val="24"/>
          <w:szCs w:val="24"/>
          <w:highlight w:val="white"/>
          <w:lang w:eastAsia="en-US"/>
        </w:rPr>
      </w:pPr>
      <w:r>
        <w:rPr>
          <w:rFonts w:ascii="PT Astra Sans" w:eastAsiaTheme="minorHAnsi" w:hAnsi="PT Astra Sans" w:cs="Arial"/>
          <w:b/>
          <w:spacing w:val="-4"/>
          <w:sz w:val="24"/>
          <w:szCs w:val="24"/>
          <w:highlight w:val="white"/>
          <w:lang w:eastAsia="en-US"/>
        </w:rPr>
        <w:t>22</w:t>
      </w:r>
      <w:r w:rsidR="00CC1FAA" w:rsidRPr="00333D8B">
        <w:rPr>
          <w:rFonts w:ascii="PT Astra Sans" w:eastAsiaTheme="minorHAnsi" w:hAnsi="PT Astra Sans" w:cs="Arial"/>
          <w:b/>
          <w:spacing w:val="-4"/>
          <w:sz w:val="24"/>
          <w:szCs w:val="24"/>
          <w:highlight w:val="white"/>
          <w:lang w:eastAsia="en-US"/>
        </w:rPr>
        <w:t xml:space="preserve">. </w:t>
      </w:r>
      <w:r>
        <w:rPr>
          <w:rFonts w:ascii="PT Astra Sans" w:eastAsiaTheme="minorHAnsi" w:hAnsi="PT Astra Sans" w:cs="Arial"/>
          <w:b/>
          <w:spacing w:val="-7"/>
          <w:sz w:val="24"/>
          <w:szCs w:val="24"/>
          <w:highlight w:val="white"/>
          <w:lang w:eastAsia="en-US"/>
        </w:rPr>
        <w:t>Задачи</w:t>
      </w:r>
      <w:r w:rsidR="00CC1FAA" w:rsidRPr="00333D8B">
        <w:rPr>
          <w:rFonts w:ascii="PT Astra Sans" w:eastAsiaTheme="minorHAnsi" w:hAnsi="PT Astra Sans" w:cs="Arial"/>
          <w:b/>
          <w:spacing w:val="-7"/>
          <w:sz w:val="24"/>
          <w:szCs w:val="24"/>
          <w:highlight w:val="white"/>
          <w:lang w:eastAsia="en-US"/>
        </w:rPr>
        <w:t xml:space="preserve"> Учреждения: </w:t>
      </w:r>
    </w:p>
    <w:p w:rsidR="00C17645" w:rsidRDefault="004846E4"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pacing w:val="-7"/>
          <w:sz w:val="24"/>
          <w:szCs w:val="24"/>
          <w:highlight w:val="white"/>
          <w:lang w:eastAsia="en-US"/>
        </w:rPr>
      </w:pPr>
      <w:r>
        <w:rPr>
          <w:rFonts w:ascii="PT Astra Sans" w:eastAsiaTheme="minorHAnsi" w:hAnsi="PT Astra Sans" w:cs="Arial"/>
          <w:b/>
          <w:spacing w:val="-7"/>
          <w:sz w:val="24"/>
          <w:szCs w:val="24"/>
          <w:highlight w:val="white"/>
          <w:lang w:eastAsia="en-US"/>
        </w:rPr>
        <w:t>1) с</w:t>
      </w:r>
      <w:r w:rsidR="005D542E">
        <w:rPr>
          <w:rFonts w:ascii="PT Astra Sans" w:eastAsiaTheme="minorHAnsi" w:hAnsi="PT Astra Sans" w:cs="Arial"/>
          <w:b/>
          <w:sz w:val="24"/>
          <w:szCs w:val="24"/>
          <w:highlight w:val="white"/>
          <w:lang w:eastAsia="en-US"/>
        </w:rPr>
        <w:t>труктурные подразделения</w:t>
      </w:r>
      <w:r w:rsidR="005D542E">
        <w:rPr>
          <w:rFonts w:ascii="PT Astra Sans" w:eastAsiaTheme="minorHAnsi" w:hAnsi="PT Astra Sans" w:cs="Arial"/>
          <w:b/>
          <w:spacing w:val="-7"/>
          <w:sz w:val="24"/>
          <w:szCs w:val="24"/>
          <w:highlight w:val="white"/>
          <w:lang w:eastAsia="en-US"/>
        </w:rPr>
        <w:t xml:space="preserve"> </w:t>
      </w:r>
      <w:r w:rsidR="00334884">
        <w:rPr>
          <w:rFonts w:ascii="PT Astra Sans" w:eastAsiaTheme="minorHAnsi" w:hAnsi="PT Astra Sans" w:cs="Arial"/>
          <w:b/>
          <w:spacing w:val="-7"/>
          <w:sz w:val="24"/>
          <w:szCs w:val="24"/>
          <w:highlight w:val="white"/>
          <w:lang w:eastAsia="en-US"/>
        </w:rPr>
        <w:t>к</w:t>
      </w:r>
      <w:r w:rsidR="00C17645">
        <w:rPr>
          <w:rFonts w:ascii="PT Astra Sans" w:eastAsiaTheme="minorHAnsi" w:hAnsi="PT Astra Sans" w:cs="Arial"/>
          <w:b/>
          <w:spacing w:val="-7"/>
          <w:sz w:val="24"/>
          <w:szCs w:val="24"/>
          <w:highlight w:val="white"/>
          <w:lang w:eastAsia="en-US"/>
        </w:rPr>
        <w:t>ультурно-досугового типа:</w:t>
      </w:r>
    </w:p>
    <w:p w:rsidR="00C17645"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7"/>
          <w:sz w:val="24"/>
          <w:szCs w:val="24"/>
          <w:highlight w:val="white"/>
          <w:lang w:eastAsia="en-US"/>
        </w:rPr>
      </w:pPr>
      <w:r w:rsidRPr="00C17645">
        <w:rPr>
          <w:rFonts w:ascii="PT Astra Sans" w:eastAsiaTheme="minorHAnsi" w:hAnsi="PT Astra Sans" w:cs="Arial"/>
          <w:spacing w:val="-7"/>
          <w:sz w:val="24"/>
          <w:szCs w:val="24"/>
          <w:highlight w:val="white"/>
          <w:lang w:eastAsia="en-US"/>
        </w:rPr>
        <w:t>- у</w:t>
      </w:r>
      <w:r w:rsidR="00CC1FAA" w:rsidRPr="00C17645">
        <w:rPr>
          <w:rFonts w:ascii="PT Astra Sans" w:eastAsiaTheme="minorHAnsi" w:hAnsi="PT Astra Sans" w:cs="Arial"/>
          <w:spacing w:val="-6"/>
          <w:sz w:val="24"/>
          <w:szCs w:val="24"/>
          <w:highlight w:val="white"/>
          <w:lang w:eastAsia="en-US"/>
        </w:rPr>
        <w:t xml:space="preserve">довлетворение потребностей населения в сохранении и развитии традиционного народного </w:t>
      </w:r>
      <w:r w:rsidR="00CC1FAA" w:rsidRPr="00C17645">
        <w:rPr>
          <w:rFonts w:ascii="PT Astra Sans" w:eastAsiaTheme="minorHAnsi" w:hAnsi="PT Astra Sans" w:cs="Arial"/>
          <w:spacing w:val="-4"/>
          <w:sz w:val="24"/>
          <w:szCs w:val="24"/>
          <w:highlight w:val="white"/>
          <w:lang w:eastAsia="en-US"/>
        </w:rPr>
        <w:t>художественного творчества, любительского искусства,</w:t>
      </w:r>
      <w:r w:rsidR="00E44D73">
        <w:rPr>
          <w:rFonts w:ascii="PT Astra Sans" w:eastAsiaTheme="minorHAnsi" w:hAnsi="PT Astra Sans" w:cs="Arial"/>
          <w:spacing w:val="-4"/>
          <w:sz w:val="24"/>
          <w:szCs w:val="24"/>
          <w:highlight w:val="white"/>
          <w:lang w:eastAsia="en-US"/>
        </w:rPr>
        <w:t xml:space="preserve"> </w:t>
      </w:r>
      <w:r w:rsidR="00CC1FAA" w:rsidRPr="00C17645">
        <w:rPr>
          <w:rFonts w:ascii="PT Astra Sans" w:eastAsiaTheme="minorHAnsi" w:hAnsi="PT Astra Sans" w:cs="Arial"/>
          <w:spacing w:val="-4"/>
          <w:sz w:val="24"/>
          <w:szCs w:val="24"/>
          <w:highlight w:val="white"/>
          <w:lang w:eastAsia="en-US"/>
        </w:rPr>
        <w:t xml:space="preserve">другой самодеятельной творческой </w:t>
      </w:r>
      <w:r w:rsidR="00CC1FAA" w:rsidRPr="00C17645">
        <w:rPr>
          <w:rFonts w:ascii="PT Astra Sans" w:eastAsiaTheme="minorHAnsi" w:hAnsi="PT Astra Sans" w:cs="Arial"/>
          <w:spacing w:val="-7"/>
          <w:sz w:val="24"/>
          <w:szCs w:val="24"/>
          <w:highlight w:val="white"/>
          <w:lang w:eastAsia="en-US"/>
        </w:rPr>
        <w:t xml:space="preserve"> инициативы и социально-</w:t>
      </w:r>
      <w:r w:rsidRPr="00C17645">
        <w:rPr>
          <w:rFonts w:ascii="PT Astra Sans" w:eastAsiaTheme="minorHAnsi" w:hAnsi="PT Astra Sans" w:cs="Arial"/>
          <w:spacing w:val="-7"/>
          <w:sz w:val="24"/>
          <w:szCs w:val="24"/>
          <w:highlight w:val="white"/>
          <w:lang w:eastAsia="en-US"/>
        </w:rPr>
        <w:t>культурной активности населения;</w:t>
      </w:r>
    </w:p>
    <w:p w:rsidR="00C17645"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7"/>
          <w:sz w:val="24"/>
          <w:szCs w:val="24"/>
          <w:highlight w:val="white"/>
          <w:lang w:eastAsia="en-US"/>
        </w:rPr>
      </w:pPr>
      <w:r w:rsidRPr="00C17645">
        <w:rPr>
          <w:rFonts w:ascii="PT Astra Sans" w:eastAsiaTheme="minorHAnsi" w:hAnsi="PT Astra Sans" w:cs="Arial"/>
          <w:spacing w:val="-7"/>
          <w:sz w:val="24"/>
          <w:szCs w:val="24"/>
          <w:highlight w:val="white"/>
          <w:lang w:eastAsia="en-US"/>
        </w:rPr>
        <w:t>- с</w:t>
      </w:r>
      <w:r w:rsidR="00CC1FAA" w:rsidRPr="00C17645">
        <w:rPr>
          <w:rFonts w:ascii="PT Astra Sans" w:eastAsiaTheme="minorHAnsi" w:hAnsi="PT Astra Sans" w:cs="Arial"/>
          <w:spacing w:val="-8"/>
          <w:sz w:val="24"/>
          <w:szCs w:val="24"/>
          <w:highlight w:val="white"/>
          <w:lang w:eastAsia="en-US"/>
        </w:rPr>
        <w:t xml:space="preserve">оздание благоприятных условий для организации культурного досуга и отдыха </w:t>
      </w:r>
      <w:r w:rsidR="00CC1FAA" w:rsidRPr="00C17645">
        <w:rPr>
          <w:rFonts w:ascii="PT Astra Sans" w:eastAsiaTheme="minorHAnsi" w:hAnsi="PT Astra Sans" w:cs="Arial"/>
          <w:spacing w:val="-8"/>
          <w:sz w:val="24"/>
          <w:szCs w:val="24"/>
          <w:highlight w:val="white"/>
          <w:lang w:eastAsia="en-US"/>
        </w:rPr>
        <w:lastRenderedPageBreak/>
        <w:t xml:space="preserve">жителей </w:t>
      </w:r>
      <w:r w:rsidR="00CC1FAA" w:rsidRPr="00C17645">
        <w:rPr>
          <w:rFonts w:ascii="PT Astra Sans" w:eastAsiaTheme="minorHAnsi" w:hAnsi="PT Astra Sans" w:cs="Arial"/>
          <w:spacing w:val="-7"/>
          <w:sz w:val="24"/>
          <w:szCs w:val="24"/>
          <w:highlight w:val="white"/>
          <w:lang w:eastAsia="en-US"/>
        </w:rPr>
        <w:t xml:space="preserve">Белозерского </w:t>
      </w:r>
      <w:r w:rsidR="00CC1FAA" w:rsidRPr="00C17645">
        <w:rPr>
          <w:rFonts w:ascii="PT Astra Sans" w:eastAsiaTheme="minorHAnsi" w:hAnsi="PT Astra Sans" w:cs="Arial"/>
          <w:spacing w:val="-8"/>
          <w:sz w:val="24"/>
          <w:szCs w:val="24"/>
          <w:highlight w:val="white"/>
          <w:lang w:eastAsia="en-US"/>
        </w:rPr>
        <w:t>района</w:t>
      </w:r>
      <w:r w:rsidRPr="00C17645">
        <w:rPr>
          <w:rFonts w:ascii="PT Astra Sans" w:eastAsiaTheme="minorHAnsi" w:hAnsi="PT Astra Sans" w:cs="Arial"/>
          <w:spacing w:val="-6"/>
          <w:sz w:val="24"/>
          <w:szCs w:val="24"/>
          <w:highlight w:val="white"/>
          <w:lang w:eastAsia="en-US"/>
        </w:rPr>
        <w:t>;</w:t>
      </w:r>
    </w:p>
    <w:p w:rsidR="00C17645"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7"/>
          <w:sz w:val="24"/>
          <w:szCs w:val="24"/>
          <w:highlight w:val="white"/>
          <w:lang w:eastAsia="en-US"/>
        </w:rPr>
      </w:pPr>
      <w:r w:rsidRPr="00C17645">
        <w:rPr>
          <w:rFonts w:ascii="PT Astra Sans" w:eastAsiaTheme="minorHAnsi" w:hAnsi="PT Astra Sans" w:cs="Arial"/>
          <w:spacing w:val="-7"/>
          <w:sz w:val="24"/>
          <w:szCs w:val="24"/>
          <w:highlight w:val="white"/>
          <w:lang w:eastAsia="en-US"/>
        </w:rPr>
        <w:t>- п</w:t>
      </w:r>
      <w:r w:rsidR="00CC1FAA" w:rsidRPr="00C17645">
        <w:rPr>
          <w:rFonts w:ascii="PT Astra Sans" w:eastAsiaTheme="minorHAnsi" w:hAnsi="PT Astra Sans" w:cs="Arial"/>
          <w:spacing w:val="-7"/>
          <w:sz w:val="24"/>
          <w:szCs w:val="24"/>
          <w:highlight w:val="white"/>
          <w:lang w:eastAsia="en-US"/>
        </w:rPr>
        <w:t>редоставление услуг социально-культурного, просветительского, и развлек</w:t>
      </w:r>
      <w:r w:rsidR="00CC1FAA" w:rsidRPr="00C17645">
        <w:rPr>
          <w:rFonts w:ascii="PT Astra Sans" w:eastAsiaTheme="minorHAnsi" w:hAnsi="PT Astra Sans" w:cs="Arial"/>
          <w:spacing w:val="-6"/>
          <w:sz w:val="24"/>
          <w:szCs w:val="24"/>
          <w:highlight w:val="white"/>
          <w:lang w:eastAsia="en-US"/>
        </w:rPr>
        <w:t>ательного характера, доступ</w:t>
      </w:r>
      <w:r w:rsidRPr="00C17645">
        <w:rPr>
          <w:rFonts w:ascii="PT Astra Sans" w:eastAsiaTheme="minorHAnsi" w:hAnsi="PT Astra Sans" w:cs="Arial"/>
          <w:spacing w:val="-6"/>
          <w:sz w:val="24"/>
          <w:szCs w:val="24"/>
          <w:highlight w:val="white"/>
          <w:lang w:eastAsia="en-US"/>
        </w:rPr>
        <w:t>ных для широких слоев населения;</w:t>
      </w:r>
    </w:p>
    <w:p w:rsidR="00C17645"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8"/>
          <w:sz w:val="24"/>
          <w:szCs w:val="24"/>
          <w:lang w:eastAsia="en-US"/>
        </w:rPr>
      </w:pPr>
      <w:r w:rsidRPr="00C17645">
        <w:rPr>
          <w:rFonts w:ascii="PT Astra Sans" w:eastAsiaTheme="minorHAnsi" w:hAnsi="PT Astra Sans" w:cs="Arial"/>
          <w:spacing w:val="-7"/>
          <w:sz w:val="24"/>
          <w:szCs w:val="24"/>
          <w:highlight w:val="white"/>
          <w:lang w:eastAsia="en-US"/>
        </w:rPr>
        <w:t>- п</w:t>
      </w:r>
      <w:r w:rsidR="00CC1FAA" w:rsidRPr="00C17645">
        <w:rPr>
          <w:rFonts w:ascii="PT Astra Sans" w:eastAsiaTheme="minorHAnsi" w:hAnsi="PT Astra Sans" w:cs="Arial"/>
          <w:spacing w:val="-8"/>
          <w:sz w:val="24"/>
          <w:szCs w:val="24"/>
          <w:highlight w:val="white"/>
          <w:lang w:eastAsia="en-US"/>
        </w:rPr>
        <w:t xml:space="preserve">оддержка и развитие самобытных национальных культур, народных промыслов </w:t>
      </w:r>
      <w:r w:rsidRPr="00C17645">
        <w:rPr>
          <w:rFonts w:ascii="PT Astra Sans" w:eastAsiaTheme="minorHAnsi" w:hAnsi="PT Astra Sans" w:cs="Arial"/>
          <w:spacing w:val="-8"/>
          <w:sz w:val="24"/>
          <w:szCs w:val="24"/>
          <w:lang w:eastAsia="en-US"/>
        </w:rPr>
        <w:t>и ремесел;</w:t>
      </w:r>
    </w:p>
    <w:p w:rsidR="00CC1FAA"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7"/>
          <w:sz w:val="24"/>
          <w:szCs w:val="24"/>
          <w:highlight w:val="white"/>
          <w:lang w:eastAsia="en-US"/>
        </w:rPr>
      </w:pPr>
      <w:r w:rsidRPr="00C17645">
        <w:rPr>
          <w:rFonts w:ascii="PT Astra Sans" w:eastAsiaTheme="minorHAnsi" w:hAnsi="PT Astra Sans" w:cs="Arial"/>
          <w:spacing w:val="-8"/>
          <w:sz w:val="24"/>
          <w:szCs w:val="24"/>
          <w:lang w:eastAsia="en-US"/>
        </w:rPr>
        <w:t xml:space="preserve">- развитие </w:t>
      </w:r>
      <w:r w:rsidR="00CC1FAA" w:rsidRPr="00C17645">
        <w:rPr>
          <w:rFonts w:ascii="PT Astra Sans" w:hAnsi="PT Astra Sans" w:cs="Arial"/>
          <w:spacing w:val="-6"/>
          <w:sz w:val="24"/>
          <w:szCs w:val="24"/>
        </w:rPr>
        <w:t>современных форм организации культурного досуга, с учетом потребностей различных социа</w:t>
      </w:r>
      <w:r w:rsidRPr="00C17645">
        <w:rPr>
          <w:rFonts w:ascii="PT Astra Sans" w:hAnsi="PT Astra Sans" w:cs="Arial"/>
          <w:spacing w:val="-6"/>
          <w:sz w:val="24"/>
          <w:szCs w:val="24"/>
        </w:rPr>
        <w:t>льно-возрастных групп населения;</w:t>
      </w:r>
    </w:p>
    <w:p w:rsidR="00C17645" w:rsidRPr="00C17645" w:rsidRDefault="00C17645" w:rsidP="00334884">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6"/>
          <w:sz w:val="24"/>
          <w:szCs w:val="24"/>
          <w:highlight w:val="white"/>
          <w:lang w:eastAsia="en-US"/>
        </w:rPr>
      </w:pPr>
      <w:r w:rsidRPr="00C17645">
        <w:rPr>
          <w:rFonts w:ascii="PT Astra Sans" w:hAnsi="PT Astra Sans" w:cs="Arial"/>
          <w:spacing w:val="-6"/>
          <w:sz w:val="24"/>
          <w:szCs w:val="24"/>
        </w:rPr>
        <w:t>- р</w:t>
      </w:r>
      <w:r w:rsidR="00CC1FAA" w:rsidRPr="00C17645">
        <w:rPr>
          <w:rFonts w:ascii="PT Astra Sans" w:hAnsi="PT Astra Sans" w:cs="Arial"/>
          <w:spacing w:val="-6"/>
          <w:sz w:val="24"/>
          <w:szCs w:val="24"/>
        </w:rPr>
        <w:t>аз</w:t>
      </w:r>
      <w:r w:rsidR="00402BF8">
        <w:rPr>
          <w:rFonts w:ascii="PT Astra Sans" w:hAnsi="PT Astra Sans" w:cs="Arial"/>
          <w:spacing w:val="-6"/>
          <w:sz w:val="24"/>
          <w:szCs w:val="24"/>
        </w:rPr>
        <w:t>работка и реализация культурных</w:t>
      </w:r>
      <w:r w:rsidR="00CC1FAA" w:rsidRPr="00C17645">
        <w:rPr>
          <w:rFonts w:ascii="PT Astra Sans" w:hAnsi="PT Astra Sans" w:cs="Arial"/>
          <w:spacing w:val="-6"/>
          <w:sz w:val="24"/>
          <w:szCs w:val="24"/>
        </w:rPr>
        <w:t xml:space="preserve"> и информационных программ на</w:t>
      </w:r>
      <w:r w:rsidRPr="00C17645">
        <w:rPr>
          <w:rFonts w:ascii="PT Astra Sans" w:hAnsi="PT Astra Sans" w:cs="Arial"/>
          <w:spacing w:val="-6"/>
          <w:sz w:val="24"/>
          <w:szCs w:val="24"/>
        </w:rPr>
        <w:t xml:space="preserve"> территории Белозерского района;</w:t>
      </w:r>
      <w:r w:rsidR="00CC1FAA" w:rsidRPr="00C17645">
        <w:rPr>
          <w:rFonts w:ascii="PT Astra Sans" w:hAnsi="PT Astra Sans" w:cs="Arial"/>
          <w:spacing w:val="-6"/>
          <w:sz w:val="24"/>
          <w:szCs w:val="24"/>
        </w:rPr>
        <w:t xml:space="preserve"> </w:t>
      </w:r>
    </w:p>
    <w:p w:rsidR="00052EF3" w:rsidRDefault="00C17645" w:rsidP="00052E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sidRPr="00C17645">
        <w:rPr>
          <w:rFonts w:ascii="PT Astra Sans" w:eastAsiaTheme="minorHAnsi" w:hAnsi="PT Astra Sans" w:cs="Arial"/>
          <w:spacing w:val="-6"/>
          <w:sz w:val="24"/>
          <w:szCs w:val="24"/>
          <w:highlight w:val="white"/>
          <w:lang w:eastAsia="en-US"/>
        </w:rPr>
        <w:t>- с</w:t>
      </w:r>
      <w:r w:rsidR="00CC1FAA" w:rsidRPr="00C17645">
        <w:rPr>
          <w:rFonts w:ascii="PT Astra Sans" w:eastAsiaTheme="minorHAnsi" w:hAnsi="PT Astra Sans" w:cs="Arial"/>
          <w:sz w:val="24"/>
          <w:szCs w:val="24"/>
          <w:highlight w:val="white"/>
          <w:lang w:eastAsia="en-US"/>
        </w:rPr>
        <w:t xml:space="preserve">оздание условий для </w:t>
      </w:r>
      <w:r w:rsidR="00402BF8">
        <w:rPr>
          <w:rFonts w:ascii="PT Astra Sans" w:eastAsiaTheme="minorHAnsi" w:hAnsi="PT Astra Sans" w:cs="Arial"/>
          <w:sz w:val="24"/>
          <w:szCs w:val="24"/>
          <w:highlight w:val="white"/>
          <w:lang w:eastAsia="en-US"/>
        </w:rPr>
        <w:t>культурно-</w:t>
      </w:r>
      <w:r w:rsidR="00CC1FAA" w:rsidRPr="00C17645">
        <w:rPr>
          <w:rFonts w:ascii="PT Astra Sans" w:eastAsiaTheme="minorHAnsi" w:hAnsi="PT Astra Sans" w:cs="Arial"/>
          <w:sz w:val="24"/>
          <w:szCs w:val="24"/>
          <w:highlight w:val="white"/>
          <w:lang w:eastAsia="en-US"/>
        </w:rPr>
        <w:t>массового отды</w:t>
      </w:r>
      <w:r w:rsidR="005D542E">
        <w:rPr>
          <w:rFonts w:ascii="PT Astra Sans" w:eastAsiaTheme="minorHAnsi" w:hAnsi="PT Astra Sans" w:cs="Arial"/>
          <w:sz w:val="24"/>
          <w:szCs w:val="24"/>
          <w:highlight w:val="white"/>
          <w:lang w:eastAsia="en-US"/>
        </w:rPr>
        <w:t>ха жителей Белозерского района</w:t>
      </w:r>
      <w:r w:rsidR="00052EF3">
        <w:rPr>
          <w:rFonts w:ascii="PT Astra Sans" w:eastAsiaTheme="minorHAnsi" w:hAnsi="PT Astra Sans" w:cs="Arial"/>
          <w:sz w:val="24"/>
          <w:szCs w:val="24"/>
          <w:highlight w:val="white"/>
          <w:lang w:eastAsia="en-US"/>
        </w:rPr>
        <w:t>.</w:t>
      </w:r>
    </w:p>
    <w:p w:rsidR="00333D8B" w:rsidRPr="00052EF3" w:rsidRDefault="004846E4" w:rsidP="00052E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b/>
          <w:sz w:val="24"/>
          <w:szCs w:val="24"/>
          <w:highlight w:val="white"/>
          <w:lang w:eastAsia="en-US"/>
        </w:rPr>
        <w:t>2) структурные</w:t>
      </w:r>
      <w:r w:rsidR="0063755E">
        <w:rPr>
          <w:rFonts w:ascii="PT Astra Sans" w:eastAsiaTheme="minorHAnsi" w:hAnsi="PT Astra Sans" w:cs="Arial"/>
          <w:b/>
          <w:sz w:val="24"/>
          <w:szCs w:val="24"/>
          <w:highlight w:val="white"/>
          <w:lang w:eastAsia="en-US"/>
        </w:rPr>
        <w:t xml:space="preserve"> подразделения</w:t>
      </w:r>
      <w:r w:rsidR="00C17645" w:rsidRPr="005D542E">
        <w:rPr>
          <w:rFonts w:ascii="PT Astra Sans" w:eastAsiaTheme="minorHAnsi" w:hAnsi="PT Astra Sans" w:cs="Arial"/>
          <w:b/>
          <w:sz w:val="24"/>
          <w:szCs w:val="24"/>
          <w:highlight w:val="white"/>
          <w:lang w:eastAsia="en-US"/>
        </w:rPr>
        <w:t xml:space="preserve"> библиотечного типа</w:t>
      </w:r>
      <w:r w:rsidR="00333D8B" w:rsidRPr="005D542E">
        <w:rPr>
          <w:rFonts w:ascii="PT Astra Sans" w:eastAsiaTheme="minorHAnsi" w:hAnsi="PT Astra Sans" w:cs="Arial"/>
          <w:b/>
          <w:sz w:val="24"/>
          <w:szCs w:val="24"/>
          <w:highlight w:val="white"/>
          <w:lang w:eastAsia="en-US"/>
        </w:rPr>
        <w:t>:</w:t>
      </w:r>
    </w:p>
    <w:p w:rsidR="005D542E" w:rsidRPr="005D542E" w:rsidRDefault="005D542E" w:rsidP="00334884">
      <w:pPr>
        <w:widowControl w:val="0"/>
        <w:tabs>
          <w:tab w:val="left" w:pos="631"/>
        </w:tabs>
        <w:autoSpaceDE w:val="0"/>
        <w:autoSpaceDN w:val="0"/>
        <w:adjustRightInd w:val="0"/>
        <w:ind w:right="283" w:firstLine="709"/>
        <w:jc w:val="both"/>
        <w:rPr>
          <w:rFonts w:ascii="PT Astra Sans" w:eastAsiaTheme="minorHAnsi" w:hAnsi="PT Astra Sans" w:cs="Arial"/>
          <w:sz w:val="24"/>
          <w:szCs w:val="24"/>
          <w:highlight w:val="white"/>
          <w:lang w:eastAsia="en-US"/>
        </w:rPr>
      </w:pPr>
      <w:r w:rsidRPr="005D542E">
        <w:rPr>
          <w:rFonts w:ascii="PT Astra Sans" w:eastAsiaTheme="minorHAnsi" w:hAnsi="PT Astra Sans" w:cs="Arial"/>
          <w:sz w:val="24"/>
          <w:szCs w:val="24"/>
          <w:highlight w:val="white"/>
          <w:lang w:eastAsia="en-US"/>
        </w:rPr>
        <w:t xml:space="preserve">- </w:t>
      </w:r>
      <w:r>
        <w:rPr>
          <w:rFonts w:ascii="PT Astra Sans" w:eastAsiaTheme="minorHAnsi" w:hAnsi="PT Astra Sans" w:cs="Arial"/>
          <w:sz w:val="24"/>
          <w:szCs w:val="24"/>
          <w:highlight w:val="white"/>
          <w:lang w:eastAsia="en-US"/>
        </w:rPr>
        <w:t>о</w:t>
      </w:r>
      <w:r w:rsidRPr="005D542E">
        <w:rPr>
          <w:rFonts w:ascii="PT Astra Sans" w:eastAsiaTheme="minorHAnsi" w:hAnsi="PT Astra Sans" w:cs="Arial"/>
          <w:sz w:val="24"/>
          <w:szCs w:val="24"/>
          <w:highlight w:val="white"/>
          <w:lang w:eastAsia="en-US"/>
        </w:rPr>
        <w:t>беспечение доступности библиотечных услуг и библиотечных фондов;</w:t>
      </w:r>
    </w:p>
    <w:p w:rsidR="005D542E" w:rsidRPr="005D542E" w:rsidRDefault="005D542E" w:rsidP="00334884">
      <w:pPr>
        <w:widowControl w:val="0"/>
        <w:tabs>
          <w:tab w:val="left" w:pos="631"/>
        </w:tabs>
        <w:autoSpaceDE w:val="0"/>
        <w:autoSpaceDN w:val="0"/>
        <w:adjustRightInd w:val="0"/>
        <w:ind w:right="283" w:firstLine="709"/>
        <w:jc w:val="both"/>
        <w:rPr>
          <w:rFonts w:ascii="PT Astra Sans" w:eastAsiaTheme="minorHAnsi" w:hAnsi="PT Astra Sans" w:cs="Arial"/>
          <w:sz w:val="24"/>
          <w:szCs w:val="24"/>
          <w:highlight w:val="white"/>
          <w:lang w:eastAsia="en-US"/>
        </w:rPr>
      </w:pPr>
      <w:r w:rsidRPr="005D542E">
        <w:rPr>
          <w:rFonts w:ascii="PT Astra Sans" w:eastAsiaTheme="minorHAnsi" w:hAnsi="PT Astra Sans" w:cs="Arial"/>
          <w:sz w:val="24"/>
          <w:szCs w:val="24"/>
          <w:highlight w:val="white"/>
          <w:lang w:eastAsia="en-US"/>
        </w:rPr>
        <w:t xml:space="preserve">- </w:t>
      </w:r>
      <w:r>
        <w:rPr>
          <w:rFonts w:ascii="PT Astra Sans" w:eastAsiaTheme="minorHAnsi" w:hAnsi="PT Astra Sans" w:cs="Arial"/>
          <w:sz w:val="24"/>
          <w:szCs w:val="24"/>
          <w:highlight w:val="white"/>
          <w:lang w:eastAsia="en-US"/>
        </w:rPr>
        <w:t>ф</w:t>
      </w:r>
      <w:r w:rsidRPr="005D542E">
        <w:rPr>
          <w:rFonts w:ascii="PT Astra Sans" w:eastAsiaTheme="minorHAnsi" w:hAnsi="PT Astra Sans" w:cs="Arial"/>
          <w:sz w:val="24"/>
          <w:szCs w:val="24"/>
          <w:highlight w:val="white"/>
          <w:lang w:eastAsia="en-US"/>
        </w:rPr>
        <w:t>ормирование библиотечного фонда с учетом образовательных потребностей и культурных запросов населения, обеспечение его сохранности;</w:t>
      </w:r>
    </w:p>
    <w:p w:rsidR="005D542E" w:rsidRDefault="005D542E" w:rsidP="00334884">
      <w:pPr>
        <w:widowControl w:val="0"/>
        <w:tabs>
          <w:tab w:val="left" w:pos="631"/>
        </w:tabs>
        <w:autoSpaceDE w:val="0"/>
        <w:autoSpaceDN w:val="0"/>
        <w:adjustRightInd w:val="0"/>
        <w:ind w:right="283" w:firstLine="709"/>
        <w:jc w:val="both"/>
        <w:rPr>
          <w:rFonts w:ascii="PT Astra Sans" w:eastAsiaTheme="minorHAnsi" w:hAnsi="PT Astra Sans" w:cs="Arial"/>
          <w:sz w:val="24"/>
          <w:szCs w:val="24"/>
          <w:highlight w:val="white"/>
          <w:lang w:eastAsia="en-US"/>
        </w:rPr>
      </w:pPr>
      <w:r w:rsidRPr="005D542E">
        <w:rPr>
          <w:rFonts w:ascii="PT Astra Sans" w:eastAsiaTheme="minorHAnsi" w:hAnsi="PT Astra Sans" w:cs="Arial"/>
          <w:sz w:val="24"/>
          <w:szCs w:val="24"/>
          <w:highlight w:val="white"/>
          <w:lang w:eastAsia="en-US"/>
        </w:rPr>
        <w:t>-</w:t>
      </w:r>
      <w:r>
        <w:rPr>
          <w:rFonts w:ascii="PT Astra Sans" w:eastAsiaTheme="minorHAnsi" w:hAnsi="PT Astra Sans" w:cs="Arial"/>
          <w:sz w:val="24"/>
          <w:szCs w:val="24"/>
          <w:highlight w:val="white"/>
          <w:lang w:eastAsia="en-US"/>
        </w:rPr>
        <w:t xml:space="preserve"> о</w:t>
      </w:r>
      <w:r w:rsidRPr="005D542E">
        <w:rPr>
          <w:rFonts w:ascii="PT Astra Sans" w:eastAsiaTheme="minorHAnsi" w:hAnsi="PT Astra Sans" w:cs="Arial"/>
          <w:sz w:val="24"/>
          <w:szCs w:val="24"/>
          <w:highlight w:val="white"/>
          <w:lang w:eastAsia="en-US"/>
        </w:rPr>
        <w:t>беспечение оперативного доступа к информационным ресурсам других би</w:t>
      </w:r>
      <w:r>
        <w:rPr>
          <w:rFonts w:ascii="PT Astra Sans" w:eastAsiaTheme="minorHAnsi" w:hAnsi="PT Astra Sans" w:cs="Arial"/>
          <w:sz w:val="24"/>
          <w:szCs w:val="24"/>
          <w:highlight w:val="white"/>
          <w:lang w:eastAsia="en-US"/>
        </w:rPr>
        <w:t>блиотек и информационных систем;</w:t>
      </w:r>
    </w:p>
    <w:p w:rsidR="00BE00DA" w:rsidRPr="00052EF3" w:rsidRDefault="005D542E" w:rsidP="00052E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распространение среди населения историко-краеведческих, правовых, экологических знаний, содействие нравственному развитию подрастающего поколения, повышение образовательного уровня, творческих способностей подрастающего поколения</w:t>
      </w:r>
      <w:r w:rsidR="00052EF3">
        <w:rPr>
          <w:rFonts w:ascii="PT Astra Sans" w:eastAsiaTheme="minorHAnsi" w:hAnsi="PT Astra Sans" w:cs="Arial"/>
          <w:sz w:val="24"/>
          <w:szCs w:val="24"/>
          <w:highlight w:val="white"/>
          <w:lang w:eastAsia="en-US"/>
        </w:rPr>
        <w:t>.</w:t>
      </w:r>
    </w:p>
    <w:p w:rsidR="00040609" w:rsidRPr="00BE00DA" w:rsidRDefault="004846E4"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z w:val="24"/>
          <w:szCs w:val="24"/>
          <w:highlight w:val="white"/>
          <w:lang w:eastAsia="en-US"/>
        </w:rPr>
      </w:pPr>
      <w:r>
        <w:rPr>
          <w:rFonts w:ascii="PT Astra Sans" w:eastAsiaTheme="minorHAnsi" w:hAnsi="PT Astra Sans" w:cs="Arial"/>
          <w:b/>
          <w:sz w:val="24"/>
          <w:szCs w:val="24"/>
          <w:highlight w:val="white"/>
          <w:lang w:eastAsia="en-US"/>
        </w:rPr>
        <w:t>3) структурные</w:t>
      </w:r>
      <w:r w:rsidR="0001535C" w:rsidRPr="00BE00DA">
        <w:rPr>
          <w:rFonts w:ascii="PT Astra Sans" w:eastAsiaTheme="minorHAnsi" w:hAnsi="PT Astra Sans" w:cs="Arial"/>
          <w:b/>
          <w:sz w:val="24"/>
          <w:szCs w:val="24"/>
          <w:highlight w:val="white"/>
          <w:lang w:eastAsia="en-US"/>
        </w:rPr>
        <w:t xml:space="preserve"> подразделения музейного типа:</w:t>
      </w:r>
    </w:p>
    <w:p w:rsidR="0001535C" w:rsidRDefault="0001535C"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изучение истории, культуры, традиций, религиозно-философской мысли национальностей, проживающих на территории Белозерского района;</w:t>
      </w:r>
    </w:p>
    <w:p w:rsidR="0001535C" w:rsidRDefault="0001535C"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приобщение населения Белозерского района к культурным ценностям, пропаганда достижений в различных сферах деятельности;</w:t>
      </w:r>
    </w:p>
    <w:p w:rsidR="0001535C" w:rsidRDefault="0001535C"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развитие и расширение межнациональных, межэтнических культурных и социально-экономических связей на территории Белозерского района;</w:t>
      </w:r>
    </w:p>
    <w:p w:rsidR="0001535C" w:rsidRDefault="0001535C"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xml:space="preserve">- </w:t>
      </w:r>
      <w:r w:rsidR="00BE00DA">
        <w:rPr>
          <w:rFonts w:ascii="PT Astra Sans" w:eastAsiaTheme="minorHAnsi" w:hAnsi="PT Astra Sans" w:cs="Arial"/>
          <w:sz w:val="24"/>
          <w:szCs w:val="24"/>
          <w:highlight w:val="white"/>
          <w:lang w:eastAsia="en-US"/>
        </w:rPr>
        <w:t>обеспечение стабильности в Белозерском районе путем презентации музейных коллекций, раскрывающих информационный и эстетический потенциал народов Зауралья;</w:t>
      </w:r>
    </w:p>
    <w:p w:rsidR="00BE00DA" w:rsidRDefault="00BE00DA"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сохранение, развитие и изучение памятников истории и культуры Белозерского района</w:t>
      </w:r>
      <w:r w:rsidR="00052EF3">
        <w:rPr>
          <w:rFonts w:ascii="PT Astra Sans" w:eastAsiaTheme="minorHAnsi" w:hAnsi="PT Astra Sans" w:cs="Arial"/>
          <w:sz w:val="24"/>
          <w:szCs w:val="24"/>
          <w:highlight w:val="white"/>
          <w:lang w:eastAsia="en-US"/>
        </w:rPr>
        <w:t>;</w:t>
      </w:r>
    </w:p>
    <w:p w:rsidR="00052EF3" w:rsidRPr="00CC1FAA" w:rsidRDefault="00052EF3" w:rsidP="00040609">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xml:space="preserve">- развитие внутреннего </w:t>
      </w:r>
      <w:r w:rsidR="00402BF8">
        <w:rPr>
          <w:rFonts w:ascii="PT Astra Sans" w:eastAsiaTheme="minorHAnsi" w:hAnsi="PT Astra Sans" w:cs="Arial"/>
          <w:sz w:val="24"/>
          <w:szCs w:val="24"/>
          <w:highlight w:val="white"/>
          <w:lang w:eastAsia="en-US"/>
        </w:rPr>
        <w:t xml:space="preserve">и </w:t>
      </w:r>
      <w:r>
        <w:rPr>
          <w:rFonts w:ascii="PT Astra Sans" w:eastAsiaTheme="minorHAnsi" w:hAnsi="PT Astra Sans" w:cs="Arial"/>
          <w:sz w:val="24"/>
          <w:szCs w:val="24"/>
          <w:highlight w:val="white"/>
          <w:lang w:eastAsia="en-US"/>
        </w:rPr>
        <w:t>въездного туризма</w:t>
      </w:r>
      <w:r w:rsidR="00402BF8">
        <w:rPr>
          <w:rFonts w:ascii="PT Astra Sans" w:eastAsiaTheme="minorHAnsi" w:hAnsi="PT Astra Sans" w:cs="Arial"/>
          <w:sz w:val="24"/>
          <w:szCs w:val="24"/>
          <w:highlight w:val="white"/>
          <w:lang w:eastAsia="en-US"/>
        </w:rPr>
        <w:t xml:space="preserve"> на территории</w:t>
      </w:r>
      <w:r>
        <w:rPr>
          <w:rFonts w:ascii="PT Astra Sans" w:eastAsiaTheme="minorHAnsi" w:hAnsi="PT Astra Sans" w:cs="Arial"/>
          <w:sz w:val="24"/>
          <w:szCs w:val="24"/>
          <w:highlight w:val="white"/>
          <w:lang w:eastAsia="en-US"/>
        </w:rPr>
        <w:t xml:space="preserve"> Белозерского района.</w:t>
      </w:r>
    </w:p>
    <w:p w:rsidR="00052EF3" w:rsidRDefault="004846E4" w:rsidP="00052E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8"/>
          <w:sz w:val="24"/>
          <w:szCs w:val="24"/>
          <w:highlight w:val="white"/>
          <w:lang w:eastAsia="en-US"/>
        </w:rPr>
      </w:pPr>
      <w:r>
        <w:rPr>
          <w:rFonts w:ascii="PT Astra Sans" w:eastAsiaTheme="minorHAnsi" w:hAnsi="PT Astra Sans" w:cs="Arial"/>
          <w:spacing w:val="-8"/>
          <w:sz w:val="24"/>
          <w:szCs w:val="24"/>
          <w:highlight w:val="white"/>
          <w:lang w:eastAsia="en-US"/>
        </w:rPr>
        <w:t>23. Учреждение может совершать иные действия, не противоречащие</w:t>
      </w:r>
      <w:r w:rsidR="00052EF3">
        <w:rPr>
          <w:rFonts w:ascii="PT Astra Sans" w:eastAsiaTheme="minorHAnsi" w:hAnsi="PT Astra Sans" w:cs="Arial"/>
          <w:spacing w:val="-8"/>
          <w:sz w:val="24"/>
          <w:szCs w:val="24"/>
          <w:highlight w:val="white"/>
          <w:lang w:eastAsia="en-US"/>
        </w:rPr>
        <w:t xml:space="preserve"> действующему законодательству. Учреждение создает условия для расширения досуговых услуг населению.</w:t>
      </w:r>
    </w:p>
    <w:p w:rsidR="00052EF3" w:rsidRPr="005E28E9" w:rsidRDefault="006D0292" w:rsidP="00052E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b/>
          <w:sz w:val="24"/>
          <w:szCs w:val="24"/>
          <w:highlight w:val="white"/>
          <w:lang w:eastAsia="en-US"/>
        </w:rPr>
      </w:pPr>
      <w:r w:rsidRPr="005E28E9">
        <w:rPr>
          <w:rFonts w:ascii="PT Astra Sans" w:eastAsiaTheme="minorHAnsi" w:hAnsi="PT Astra Sans" w:cs="Arial"/>
          <w:b/>
          <w:spacing w:val="-8"/>
          <w:sz w:val="24"/>
          <w:szCs w:val="24"/>
          <w:highlight w:val="white"/>
          <w:lang w:eastAsia="en-US"/>
        </w:rPr>
        <w:t>24</w:t>
      </w:r>
      <w:r w:rsidR="00CC1FAA" w:rsidRPr="005E28E9">
        <w:rPr>
          <w:rFonts w:ascii="PT Astra Sans" w:eastAsiaTheme="minorHAnsi" w:hAnsi="PT Astra Sans" w:cs="Arial"/>
          <w:b/>
          <w:spacing w:val="-8"/>
          <w:sz w:val="24"/>
          <w:szCs w:val="24"/>
          <w:highlight w:val="white"/>
          <w:lang w:eastAsia="en-US"/>
        </w:rPr>
        <w:t xml:space="preserve">. Для достижения установленных настоящим Уставом целей Учреждение осуществляет </w:t>
      </w:r>
      <w:r w:rsidR="00CC1FAA" w:rsidRPr="005E28E9">
        <w:rPr>
          <w:rFonts w:ascii="PT Astra Sans" w:eastAsiaTheme="minorHAnsi" w:hAnsi="PT Astra Sans" w:cs="Arial"/>
          <w:b/>
          <w:sz w:val="24"/>
          <w:szCs w:val="24"/>
          <w:highlight w:val="white"/>
          <w:lang w:eastAsia="en-US"/>
        </w:rPr>
        <w:t xml:space="preserve">следующие виды деятельности: </w:t>
      </w:r>
    </w:p>
    <w:p w:rsidR="00C652CD" w:rsidRPr="006D0292" w:rsidRDefault="00C652CD" w:rsidP="00C652CD">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lang w:eastAsia="en-US"/>
        </w:rPr>
      </w:pPr>
      <w:r w:rsidRPr="006D0292">
        <w:rPr>
          <w:rFonts w:ascii="PT Astra Sans" w:eastAsiaTheme="minorHAnsi" w:hAnsi="PT Astra Sans" w:cs="Arial"/>
          <w:sz w:val="24"/>
          <w:szCs w:val="24"/>
          <w:lang w:eastAsia="en-US"/>
        </w:rPr>
        <w:t>- о</w:t>
      </w:r>
      <w:r w:rsidRPr="006D0292">
        <w:rPr>
          <w:rFonts w:ascii="PT Astra Sans" w:eastAsiaTheme="minorHAnsi" w:hAnsi="PT Astra Sans" w:cs="Arial"/>
          <w:spacing w:val="-5"/>
          <w:sz w:val="24"/>
          <w:szCs w:val="24"/>
          <w:lang w:eastAsia="en-US"/>
        </w:rPr>
        <w:t>рганизация деятельности клубных формирований, кружков, творческих коллективов, студий, люби</w:t>
      </w:r>
      <w:r w:rsidRPr="006D0292">
        <w:rPr>
          <w:rFonts w:ascii="PT Astra Sans" w:eastAsiaTheme="minorHAnsi" w:hAnsi="PT Astra Sans" w:cs="Arial"/>
          <w:spacing w:val="-3"/>
          <w:sz w:val="24"/>
          <w:szCs w:val="24"/>
          <w:lang w:eastAsia="en-US"/>
        </w:rPr>
        <w:t xml:space="preserve">тельских </w:t>
      </w:r>
      <w:r w:rsidR="00BA2AF3" w:rsidRPr="006D0292">
        <w:rPr>
          <w:rFonts w:ascii="PT Astra Sans" w:eastAsiaTheme="minorHAnsi" w:hAnsi="PT Astra Sans" w:cs="Arial"/>
          <w:spacing w:val="-3"/>
          <w:sz w:val="24"/>
          <w:szCs w:val="24"/>
          <w:lang w:eastAsia="en-US"/>
        </w:rPr>
        <w:t xml:space="preserve">и краеведческих </w:t>
      </w:r>
      <w:r w:rsidRPr="006D0292">
        <w:rPr>
          <w:rFonts w:ascii="PT Astra Sans" w:eastAsiaTheme="minorHAnsi" w:hAnsi="PT Astra Sans" w:cs="Arial"/>
          <w:spacing w:val="-3"/>
          <w:sz w:val="24"/>
          <w:szCs w:val="24"/>
          <w:lang w:eastAsia="en-US"/>
        </w:rPr>
        <w:t>объединений, групп, клубов по интересам</w:t>
      </w:r>
      <w:r w:rsidRPr="006D0292">
        <w:rPr>
          <w:rFonts w:ascii="PT Astra Sans" w:eastAsiaTheme="minorHAnsi" w:hAnsi="PT Astra Sans" w:cs="Arial"/>
          <w:spacing w:val="-5"/>
          <w:sz w:val="24"/>
          <w:szCs w:val="24"/>
          <w:lang w:eastAsia="en-US"/>
        </w:rPr>
        <w:t>;</w:t>
      </w:r>
    </w:p>
    <w:p w:rsidR="000D12FC" w:rsidRPr="006D0292" w:rsidRDefault="00052EF3" w:rsidP="000D12FC">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5"/>
          <w:sz w:val="24"/>
          <w:szCs w:val="24"/>
          <w:lang w:eastAsia="en-US"/>
        </w:rPr>
      </w:pPr>
      <w:r w:rsidRPr="006D0292">
        <w:rPr>
          <w:rFonts w:ascii="PT Astra Sans" w:eastAsiaTheme="minorHAnsi" w:hAnsi="PT Astra Sans" w:cs="Arial"/>
          <w:sz w:val="24"/>
          <w:szCs w:val="24"/>
          <w:lang w:eastAsia="en-US"/>
        </w:rPr>
        <w:t>- о</w:t>
      </w:r>
      <w:r w:rsidR="00CC1FAA" w:rsidRPr="006D0292">
        <w:rPr>
          <w:rFonts w:ascii="PT Astra Sans" w:eastAsiaTheme="minorHAnsi" w:hAnsi="PT Astra Sans" w:cs="Arial"/>
          <w:sz w:val="24"/>
          <w:szCs w:val="24"/>
          <w:lang w:eastAsia="en-US"/>
        </w:rPr>
        <w:t>рганизация и проведение различных по форме и тематике культ</w:t>
      </w:r>
      <w:r w:rsidRPr="006D0292">
        <w:rPr>
          <w:rFonts w:ascii="PT Astra Sans" w:eastAsiaTheme="minorHAnsi" w:hAnsi="PT Astra Sans" w:cs="Arial"/>
          <w:sz w:val="24"/>
          <w:szCs w:val="24"/>
          <w:lang w:eastAsia="en-US"/>
        </w:rPr>
        <w:t>урно-массовых мероприятий</w:t>
      </w:r>
      <w:r w:rsidR="006D0292">
        <w:rPr>
          <w:rFonts w:ascii="PT Astra Sans" w:eastAsiaTheme="minorHAnsi" w:hAnsi="PT Astra Sans" w:cs="Arial"/>
          <w:sz w:val="24"/>
          <w:szCs w:val="24"/>
          <w:lang w:eastAsia="en-US"/>
        </w:rPr>
        <w:t xml:space="preserve">, </w:t>
      </w:r>
      <w:r w:rsidR="00CC1FAA" w:rsidRPr="006D0292">
        <w:rPr>
          <w:rFonts w:ascii="PT Astra Sans" w:eastAsiaTheme="minorHAnsi" w:hAnsi="PT Astra Sans" w:cs="Arial"/>
          <w:spacing w:val="-4"/>
          <w:sz w:val="24"/>
          <w:szCs w:val="24"/>
          <w:lang w:eastAsia="en-US"/>
        </w:rPr>
        <w:t xml:space="preserve">праздников, </w:t>
      </w:r>
      <w:r w:rsidR="00CC1FAA" w:rsidRPr="006D0292">
        <w:rPr>
          <w:rFonts w:ascii="PT Astra Sans" w:eastAsiaTheme="minorHAnsi" w:hAnsi="PT Astra Sans" w:cs="Arial"/>
          <w:spacing w:val="-5"/>
          <w:sz w:val="24"/>
          <w:szCs w:val="24"/>
          <w:lang w:eastAsia="en-US"/>
        </w:rPr>
        <w:t xml:space="preserve">представлений, смотров, фестивалей, конкурсов, концертов, викторин, выставок, ярмарок, театрализованных представлений, спектаклей, </w:t>
      </w:r>
      <w:r w:rsidR="00E44D73">
        <w:rPr>
          <w:rFonts w:ascii="PT Astra Sans" w:eastAsiaTheme="minorHAnsi" w:hAnsi="PT Astra Sans" w:cs="Arial"/>
          <w:spacing w:val="-5"/>
          <w:sz w:val="24"/>
          <w:szCs w:val="24"/>
          <w:lang w:eastAsia="en-US"/>
        </w:rPr>
        <w:t>кин</w:t>
      </w:r>
      <w:proofErr w:type="gramStart"/>
      <w:r w:rsidR="00E44D73">
        <w:rPr>
          <w:rFonts w:ascii="PT Astra Sans" w:eastAsiaTheme="minorHAnsi" w:hAnsi="PT Astra Sans" w:cs="Arial"/>
          <w:spacing w:val="-5"/>
          <w:sz w:val="24"/>
          <w:szCs w:val="24"/>
          <w:lang w:eastAsia="en-US"/>
        </w:rPr>
        <w:t>о-</w:t>
      </w:r>
      <w:proofErr w:type="gramEnd"/>
      <w:r w:rsidR="00E44D73">
        <w:rPr>
          <w:rFonts w:ascii="PT Astra Sans" w:eastAsiaTheme="minorHAnsi" w:hAnsi="PT Astra Sans" w:cs="Arial"/>
          <w:spacing w:val="-5"/>
          <w:sz w:val="24"/>
          <w:szCs w:val="24"/>
          <w:lang w:eastAsia="en-US"/>
        </w:rPr>
        <w:t xml:space="preserve"> и </w:t>
      </w:r>
      <w:proofErr w:type="spellStart"/>
      <w:r w:rsidR="00E44D73">
        <w:rPr>
          <w:rFonts w:ascii="PT Astra Sans" w:eastAsiaTheme="minorHAnsi" w:hAnsi="PT Astra Sans" w:cs="Arial"/>
          <w:spacing w:val="-5"/>
          <w:sz w:val="24"/>
          <w:szCs w:val="24"/>
          <w:lang w:eastAsia="en-US"/>
        </w:rPr>
        <w:t>видеопоказов</w:t>
      </w:r>
      <w:proofErr w:type="spellEnd"/>
      <w:r w:rsidR="00E44D73">
        <w:rPr>
          <w:rFonts w:ascii="PT Astra Sans" w:eastAsiaTheme="minorHAnsi" w:hAnsi="PT Astra Sans" w:cs="Arial"/>
          <w:spacing w:val="-5"/>
          <w:sz w:val="24"/>
          <w:szCs w:val="24"/>
          <w:lang w:eastAsia="en-US"/>
        </w:rPr>
        <w:t xml:space="preserve">, </w:t>
      </w:r>
      <w:r w:rsidR="00CC1FAA" w:rsidRPr="006D0292">
        <w:rPr>
          <w:rFonts w:ascii="PT Astra Sans" w:eastAsiaTheme="minorHAnsi" w:hAnsi="PT Astra Sans" w:cs="Arial"/>
          <w:spacing w:val="-5"/>
          <w:sz w:val="24"/>
          <w:szCs w:val="24"/>
          <w:lang w:eastAsia="en-US"/>
        </w:rPr>
        <w:t xml:space="preserve">игровых </w:t>
      </w:r>
      <w:r w:rsidR="00E6530E">
        <w:rPr>
          <w:rFonts w:ascii="PT Astra Sans" w:eastAsiaTheme="minorHAnsi" w:hAnsi="PT Astra Sans" w:cs="Arial"/>
          <w:spacing w:val="-5"/>
          <w:sz w:val="24"/>
          <w:szCs w:val="24"/>
          <w:lang w:eastAsia="en-US"/>
        </w:rPr>
        <w:t>и культурно-</w:t>
      </w:r>
      <w:r w:rsidR="00CC1FAA" w:rsidRPr="006D0292">
        <w:rPr>
          <w:rFonts w:ascii="PT Astra Sans" w:eastAsiaTheme="minorHAnsi" w:hAnsi="PT Astra Sans" w:cs="Arial"/>
          <w:spacing w:val="-5"/>
          <w:sz w:val="24"/>
          <w:szCs w:val="24"/>
          <w:lang w:eastAsia="en-US"/>
        </w:rPr>
        <w:t>развлекательных программ</w:t>
      </w:r>
      <w:r w:rsidR="00C652CD" w:rsidRPr="006D0292">
        <w:rPr>
          <w:rFonts w:ascii="PT Astra Sans" w:eastAsiaTheme="minorHAnsi" w:hAnsi="PT Astra Sans" w:cs="Arial"/>
          <w:spacing w:val="-5"/>
          <w:sz w:val="24"/>
          <w:szCs w:val="24"/>
          <w:lang w:eastAsia="en-US"/>
        </w:rPr>
        <w:t xml:space="preserve"> и других форм </w:t>
      </w:r>
      <w:r w:rsidR="00E6530E">
        <w:rPr>
          <w:rFonts w:ascii="PT Astra Sans" w:eastAsiaTheme="minorHAnsi" w:hAnsi="PT Astra Sans" w:cs="Arial"/>
          <w:spacing w:val="-5"/>
          <w:sz w:val="24"/>
          <w:szCs w:val="24"/>
          <w:lang w:eastAsia="en-US"/>
        </w:rPr>
        <w:t>демонстрации деятельности</w:t>
      </w:r>
      <w:r w:rsidR="000D12FC" w:rsidRPr="006D0292">
        <w:rPr>
          <w:rFonts w:ascii="PT Astra Sans" w:eastAsiaTheme="minorHAnsi" w:hAnsi="PT Astra Sans" w:cs="Arial"/>
          <w:spacing w:val="-5"/>
          <w:sz w:val="24"/>
          <w:szCs w:val="24"/>
          <w:lang w:eastAsia="en-US"/>
        </w:rPr>
        <w:t xml:space="preserve"> учреждения;</w:t>
      </w:r>
    </w:p>
    <w:p w:rsidR="000D12FC" w:rsidRPr="006D0292" w:rsidRDefault="000D12FC" w:rsidP="000D12FC">
      <w:pPr>
        <w:widowControl w:val="0"/>
        <w:tabs>
          <w:tab w:val="left" w:pos="631"/>
          <w:tab w:val="left" w:pos="9072"/>
          <w:tab w:val="left" w:pos="9214"/>
        </w:tabs>
        <w:autoSpaceDE w:val="0"/>
        <w:autoSpaceDN w:val="0"/>
        <w:adjustRightInd w:val="0"/>
        <w:ind w:right="283" w:firstLine="709"/>
        <w:jc w:val="both"/>
        <w:rPr>
          <w:rFonts w:ascii="PT Astra Sans" w:hAnsi="PT Astra Sans" w:cs="Arial"/>
          <w:sz w:val="24"/>
          <w:szCs w:val="24"/>
        </w:rPr>
      </w:pPr>
      <w:r w:rsidRPr="006D0292">
        <w:rPr>
          <w:rFonts w:ascii="PT Astra Sans" w:eastAsiaTheme="minorHAnsi" w:hAnsi="PT Astra Sans" w:cs="Arial"/>
          <w:spacing w:val="-5"/>
          <w:sz w:val="24"/>
          <w:szCs w:val="24"/>
          <w:lang w:eastAsia="en-US"/>
        </w:rPr>
        <w:t>- организация и п</w:t>
      </w:r>
      <w:r w:rsidRPr="006D0292">
        <w:rPr>
          <w:rFonts w:ascii="PT Astra Sans" w:hAnsi="PT Astra Sans" w:cs="Arial"/>
          <w:sz w:val="24"/>
          <w:szCs w:val="24"/>
        </w:rPr>
        <w:t>роведение мероприятий с целью продвижения чтения, повышения информационной культуры,</w:t>
      </w:r>
      <w:r w:rsidR="00BA2AF3" w:rsidRPr="006D0292">
        <w:rPr>
          <w:rFonts w:ascii="PT Astra Sans" w:hAnsi="PT Astra Sans" w:cs="Arial"/>
          <w:sz w:val="24"/>
          <w:szCs w:val="24"/>
        </w:rPr>
        <w:t xml:space="preserve"> просветительской деятельности,</w:t>
      </w:r>
      <w:r w:rsidRPr="006D0292">
        <w:rPr>
          <w:rFonts w:ascii="PT Astra Sans" w:hAnsi="PT Astra Sans" w:cs="Arial"/>
          <w:sz w:val="24"/>
          <w:szCs w:val="24"/>
        </w:rPr>
        <w:t xml:space="preserve"> организации досуга и популяризации различных областей знаний: организация литературных вечеров, встреч, конференций, лекций, фестивалей, конкурсов и иных культурных акций; </w:t>
      </w:r>
    </w:p>
    <w:p w:rsidR="00BA2AF3" w:rsidRPr="006D0292" w:rsidRDefault="00BA2AF3" w:rsidP="000D12FC">
      <w:pPr>
        <w:widowControl w:val="0"/>
        <w:tabs>
          <w:tab w:val="left" w:pos="631"/>
          <w:tab w:val="left" w:pos="9072"/>
          <w:tab w:val="left" w:pos="9214"/>
        </w:tabs>
        <w:autoSpaceDE w:val="0"/>
        <w:autoSpaceDN w:val="0"/>
        <w:adjustRightInd w:val="0"/>
        <w:ind w:right="283" w:firstLine="709"/>
        <w:jc w:val="both"/>
        <w:rPr>
          <w:rFonts w:ascii="PT Astra Sans" w:hAnsi="PT Astra Sans" w:cs="Arial"/>
          <w:sz w:val="24"/>
          <w:szCs w:val="24"/>
        </w:rPr>
      </w:pPr>
      <w:proofErr w:type="gramStart"/>
      <w:r w:rsidRPr="006D0292">
        <w:rPr>
          <w:rFonts w:ascii="PT Astra Sans" w:hAnsi="PT Astra Sans" w:cs="Arial"/>
          <w:sz w:val="24"/>
          <w:szCs w:val="24"/>
        </w:rPr>
        <w:t>- организация презентационной (выставки, выставки-продажи, конкурсы</w:t>
      </w:r>
      <w:r w:rsidR="006D0292">
        <w:rPr>
          <w:rFonts w:ascii="PT Astra Sans" w:hAnsi="PT Astra Sans" w:cs="Arial"/>
          <w:sz w:val="24"/>
          <w:szCs w:val="24"/>
        </w:rPr>
        <w:t xml:space="preserve">, </w:t>
      </w:r>
      <w:r w:rsidR="006D0292">
        <w:rPr>
          <w:rFonts w:ascii="PT Astra Sans" w:hAnsi="PT Astra Sans" w:cs="Arial"/>
          <w:sz w:val="24"/>
          <w:szCs w:val="24"/>
        </w:rPr>
        <w:lastRenderedPageBreak/>
        <w:t>тур</w:t>
      </w:r>
      <w:r w:rsidRPr="006D0292">
        <w:rPr>
          <w:rFonts w:ascii="PT Astra Sans" w:hAnsi="PT Astra Sans" w:cs="Arial"/>
          <w:sz w:val="24"/>
          <w:szCs w:val="24"/>
        </w:rPr>
        <w:t>ниры, аукционы, реализация социально-культурных проектов) и оформительской деятельности (разработка дизайн-проектов, монтаж выставочных стендов);</w:t>
      </w:r>
      <w:proofErr w:type="gramEnd"/>
    </w:p>
    <w:p w:rsidR="00CC1FAA" w:rsidRPr="006D0292" w:rsidRDefault="00052EF3" w:rsidP="000D12FC">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lang w:eastAsia="en-US"/>
        </w:rPr>
      </w:pPr>
      <w:r w:rsidRPr="006D0292">
        <w:rPr>
          <w:rFonts w:ascii="PT Astra Sans" w:eastAsiaTheme="minorHAnsi" w:hAnsi="PT Astra Sans" w:cs="Arial"/>
          <w:sz w:val="24"/>
          <w:szCs w:val="24"/>
          <w:lang w:eastAsia="en-US"/>
        </w:rPr>
        <w:t xml:space="preserve">- </w:t>
      </w:r>
      <w:r w:rsidR="008A384D" w:rsidRPr="006D0292">
        <w:rPr>
          <w:rFonts w:ascii="PT Astra Sans" w:eastAsiaTheme="minorHAnsi" w:hAnsi="PT Astra Sans" w:cs="Arial"/>
          <w:sz w:val="24"/>
          <w:szCs w:val="24"/>
          <w:lang w:eastAsia="en-US"/>
        </w:rPr>
        <w:t>проведение спектаклей, концертов, культурно-зрелищных и выставочных мероприятий, в том числе с участием профессиональных коллективов;</w:t>
      </w:r>
    </w:p>
    <w:p w:rsidR="00BA2AF3" w:rsidRPr="006D0292" w:rsidRDefault="00BA2AF3" w:rsidP="000D12FC">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pacing w:val="-5"/>
          <w:sz w:val="24"/>
          <w:szCs w:val="24"/>
          <w:lang w:eastAsia="en-US"/>
        </w:rPr>
      </w:pPr>
      <w:r w:rsidRPr="006D0292">
        <w:rPr>
          <w:rFonts w:ascii="PT Astra Sans" w:eastAsiaTheme="minorHAnsi" w:hAnsi="PT Astra Sans" w:cs="Arial"/>
          <w:sz w:val="24"/>
          <w:szCs w:val="24"/>
          <w:lang w:eastAsia="en-US"/>
        </w:rPr>
        <w:t>- организация и участие в экспедициях, археологических и архивных изысканиях, научных конференциях;</w:t>
      </w:r>
    </w:p>
    <w:p w:rsidR="008A384D" w:rsidRDefault="00052EF3" w:rsidP="000D12FC">
      <w:pPr>
        <w:widowControl w:val="0"/>
        <w:tabs>
          <w:tab w:val="left" w:pos="643"/>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о</w:t>
      </w:r>
      <w:r w:rsidR="00CC1FAA" w:rsidRPr="00CC1FAA">
        <w:rPr>
          <w:rFonts w:ascii="PT Astra Sans" w:eastAsiaTheme="minorHAnsi" w:hAnsi="PT Astra Sans" w:cs="Arial"/>
          <w:spacing w:val="-4"/>
          <w:sz w:val="24"/>
          <w:szCs w:val="24"/>
          <w:highlight w:val="white"/>
          <w:lang w:eastAsia="en-US"/>
        </w:rPr>
        <w:t>рганизация выездного культурного</w:t>
      </w:r>
      <w:r>
        <w:rPr>
          <w:rFonts w:ascii="PT Astra Sans" w:eastAsiaTheme="minorHAnsi" w:hAnsi="PT Astra Sans" w:cs="Arial"/>
          <w:spacing w:val="-4"/>
          <w:sz w:val="24"/>
          <w:szCs w:val="24"/>
          <w:highlight w:val="white"/>
          <w:lang w:eastAsia="en-US"/>
        </w:rPr>
        <w:t xml:space="preserve"> и  туристского</w:t>
      </w:r>
      <w:r w:rsidR="008A384D">
        <w:rPr>
          <w:rFonts w:ascii="PT Astra Sans" w:eastAsiaTheme="minorHAnsi" w:hAnsi="PT Astra Sans" w:cs="Arial"/>
          <w:spacing w:val="-4"/>
          <w:sz w:val="24"/>
          <w:szCs w:val="24"/>
          <w:highlight w:val="white"/>
          <w:lang w:eastAsia="en-US"/>
        </w:rPr>
        <w:t xml:space="preserve"> обслуживания</w:t>
      </w:r>
      <w:r w:rsidR="000D12FC">
        <w:rPr>
          <w:rFonts w:ascii="PT Astra Sans" w:eastAsiaTheme="minorHAnsi" w:hAnsi="PT Astra Sans" w:cs="Arial"/>
          <w:spacing w:val="-4"/>
          <w:sz w:val="24"/>
          <w:szCs w:val="24"/>
          <w:highlight w:val="white"/>
          <w:lang w:eastAsia="en-US"/>
        </w:rPr>
        <w:t xml:space="preserve"> (в том числе лиц  с ограниченными возможностями здоровья</w:t>
      </w:r>
      <w:r w:rsidR="006D0292">
        <w:rPr>
          <w:rFonts w:ascii="PT Astra Sans" w:eastAsiaTheme="minorHAnsi" w:hAnsi="PT Astra Sans" w:cs="Arial"/>
          <w:spacing w:val="-4"/>
          <w:sz w:val="24"/>
          <w:szCs w:val="24"/>
          <w:highlight w:val="white"/>
          <w:lang w:eastAsia="en-US"/>
        </w:rPr>
        <w:t>)</w:t>
      </w:r>
      <w:r w:rsidR="008A384D">
        <w:rPr>
          <w:rFonts w:ascii="PT Astra Sans" w:eastAsiaTheme="minorHAnsi" w:hAnsi="PT Astra Sans" w:cs="Arial"/>
          <w:spacing w:val="-4"/>
          <w:sz w:val="24"/>
          <w:szCs w:val="24"/>
          <w:highlight w:val="white"/>
          <w:lang w:eastAsia="en-US"/>
        </w:rPr>
        <w:t>;</w:t>
      </w:r>
    </w:p>
    <w:p w:rsidR="008A384D" w:rsidRDefault="008A384D" w:rsidP="008A384D">
      <w:pPr>
        <w:widowControl w:val="0"/>
        <w:tabs>
          <w:tab w:val="left" w:pos="643"/>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формирование, учет, хранение и использование универсального библиотечного фонда, обеспечение его безопасной сохранности;</w:t>
      </w:r>
    </w:p>
    <w:p w:rsidR="008A384D" w:rsidRDefault="008A384D"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п</w:t>
      </w:r>
      <w:r w:rsidRPr="008A384D">
        <w:rPr>
          <w:rFonts w:ascii="PT Astra Sans" w:hAnsi="PT Astra Sans" w:cs="Arial"/>
          <w:sz w:val="24"/>
          <w:szCs w:val="24"/>
        </w:rPr>
        <w:t>редоставление пользователям информации о составе  библиотечных фондов через систему разнообразных фо</w:t>
      </w:r>
      <w:r>
        <w:rPr>
          <w:rFonts w:ascii="PT Astra Sans" w:hAnsi="PT Astra Sans" w:cs="Arial"/>
          <w:sz w:val="24"/>
          <w:szCs w:val="24"/>
        </w:rPr>
        <w:t>рм библиотечного информирования;</w:t>
      </w:r>
    </w:p>
    <w:p w:rsidR="008A384D" w:rsidRDefault="008A384D"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предоставление</w:t>
      </w:r>
      <w:r w:rsidRPr="008A384D">
        <w:rPr>
          <w:rFonts w:ascii="PT Astra Sans" w:hAnsi="PT Astra Sans" w:cs="Arial"/>
          <w:sz w:val="24"/>
          <w:szCs w:val="24"/>
        </w:rPr>
        <w:t xml:space="preserve"> во временное пользование любого д</w:t>
      </w:r>
      <w:r>
        <w:rPr>
          <w:rFonts w:ascii="PT Astra Sans" w:hAnsi="PT Astra Sans" w:cs="Arial"/>
          <w:sz w:val="24"/>
          <w:szCs w:val="24"/>
        </w:rPr>
        <w:t>окумента из библиотечных фондов;</w:t>
      </w:r>
    </w:p>
    <w:p w:rsidR="008A384D" w:rsidRDefault="008A384D"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п</w:t>
      </w:r>
      <w:r w:rsidRPr="008A384D">
        <w:rPr>
          <w:rFonts w:ascii="PT Astra Sans" w:hAnsi="PT Astra Sans" w:cs="Arial"/>
          <w:sz w:val="24"/>
          <w:szCs w:val="24"/>
        </w:rPr>
        <w:t>редоставление доступа к справочно-по</w:t>
      </w:r>
      <w:r>
        <w:rPr>
          <w:rFonts w:ascii="PT Astra Sans" w:hAnsi="PT Astra Sans" w:cs="Arial"/>
          <w:sz w:val="24"/>
          <w:szCs w:val="24"/>
        </w:rPr>
        <w:t>исковому аппарату, базам данных;</w:t>
      </w:r>
    </w:p>
    <w:p w:rsidR="000D12FC" w:rsidRDefault="008A384D"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п</w:t>
      </w:r>
      <w:r w:rsidRPr="008A384D">
        <w:rPr>
          <w:rFonts w:ascii="PT Astra Sans" w:hAnsi="PT Astra Sans" w:cs="Arial"/>
          <w:sz w:val="24"/>
          <w:szCs w:val="24"/>
        </w:rPr>
        <w:t>редоставление доступа к оцифрованным изданиям, хранящимся в библиотеках, в том числе к фонду редких книг, с учётом требования законодательства Российской Федераци</w:t>
      </w:r>
      <w:r w:rsidR="000D12FC">
        <w:rPr>
          <w:rFonts w:ascii="PT Astra Sans" w:hAnsi="PT Astra Sans" w:cs="Arial"/>
          <w:sz w:val="24"/>
          <w:szCs w:val="24"/>
        </w:rPr>
        <w:t>и об авторских и смежных правах;</w:t>
      </w:r>
    </w:p>
    <w:p w:rsidR="000D12FC" w:rsidRDefault="000D12FC"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к</w:t>
      </w:r>
      <w:r w:rsidR="008A384D" w:rsidRPr="008A384D">
        <w:rPr>
          <w:rFonts w:ascii="PT Astra Sans" w:hAnsi="PT Astra Sans" w:cs="Arial"/>
          <w:sz w:val="24"/>
          <w:szCs w:val="24"/>
        </w:rPr>
        <w:t>омпьютеризация и информатизация библиотечных процессов, предоставление пользователям доступа в корпоративные и</w:t>
      </w:r>
      <w:r>
        <w:rPr>
          <w:rFonts w:ascii="PT Astra Sans" w:hAnsi="PT Astra Sans" w:cs="Arial"/>
          <w:sz w:val="24"/>
          <w:szCs w:val="24"/>
        </w:rPr>
        <w:t xml:space="preserve"> глобальные информационные сети;</w:t>
      </w:r>
    </w:p>
    <w:p w:rsidR="000D12FC" w:rsidRDefault="000D12FC"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xml:space="preserve">- </w:t>
      </w:r>
      <w:r w:rsidR="00D705C1">
        <w:rPr>
          <w:rFonts w:ascii="PT Astra Sans" w:hAnsi="PT Astra Sans" w:cs="Arial"/>
          <w:sz w:val="24"/>
          <w:szCs w:val="24"/>
        </w:rPr>
        <w:t xml:space="preserve">организация научно-исследовательской и поисковой работы в области изучения, </w:t>
      </w:r>
      <w:r w:rsidR="00913B49">
        <w:rPr>
          <w:rFonts w:ascii="PT Astra Sans" w:hAnsi="PT Astra Sans" w:cs="Arial"/>
          <w:sz w:val="24"/>
          <w:szCs w:val="24"/>
        </w:rPr>
        <w:t xml:space="preserve">природы района, этнографии, археологии, палеонтологии, </w:t>
      </w:r>
      <w:r w:rsidR="00BA2AF3">
        <w:rPr>
          <w:rFonts w:ascii="PT Astra Sans" w:hAnsi="PT Astra Sans" w:cs="Arial"/>
          <w:sz w:val="24"/>
          <w:szCs w:val="24"/>
        </w:rPr>
        <w:t>фольклористики, памятников истории и культуры;</w:t>
      </w:r>
    </w:p>
    <w:p w:rsidR="00BA2AF3" w:rsidRDefault="00BA2AF3"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выявление, комплектование, учет, научное изучение, документирование, экспонирование предметов материальной и духовной культуры, представляющих историческую, научную и художественную ценность;</w:t>
      </w:r>
    </w:p>
    <w:p w:rsidR="00BA2AF3" w:rsidRDefault="00BA2AF3"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работа по идентификации памятников истории и культуры, их сохранению и реставрации;</w:t>
      </w:r>
    </w:p>
    <w:p w:rsidR="00BA2AF3" w:rsidRDefault="00BA2AF3"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публикация музейных предметов и музейных коллекций, осуществление рекламно-издательской деятельности, в том числе изготовление и реализация сувенирной продукции;</w:t>
      </w:r>
    </w:p>
    <w:p w:rsidR="00BA2AF3" w:rsidRDefault="006D0292"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создание условий для доступа граждан к музейным предметам и музейным коллекциям через информационное обеспечение выставочной, научно-исследовательской, просветительской, экскурсионной и иной деятельности, через доступ к книжным фондам научной библиотеки;</w:t>
      </w:r>
    </w:p>
    <w:p w:rsidR="000D12FC" w:rsidRDefault="006D0292" w:rsidP="006D0292">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xml:space="preserve">- разработка и реализация проекта по развитию внутреннего </w:t>
      </w:r>
      <w:r w:rsidR="00E6530E">
        <w:rPr>
          <w:rFonts w:ascii="PT Astra Sans" w:hAnsi="PT Astra Sans" w:cs="Arial"/>
          <w:sz w:val="24"/>
          <w:szCs w:val="24"/>
        </w:rPr>
        <w:t xml:space="preserve">и </w:t>
      </w:r>
      <w:r>
        <w:rPr>
          <w:rFonts w:ascii="PT Astra Sans" w:hAnsi="PT Astra Sans" w:cs="Arial"/>
          <w:sz w:val="24"/>
          <w:szCs w:val="24"/>
        </w:rPr>
        <w:t>въездного туризма на территории Белозерского района;</w:t>
      </w:r>
    </w:p>
    <w:p w:rsidR="000D12FC" w:rsidRPr="008A384D" w:rsidRDefault="000D12FC" w:rsidP="00BA2AF3">
      <w:pPr>
        <w:widowControl w:val="0"/>
        <w:shd w:val="clear" w:color="auto" w:fill="FFFFFF"/>
        <w:tabs>
          <w:tab w:val="left" w:pos="631"/>
        </w:tabs>
        <w:ind w:right="283" w:firstLine="709"/>
        <w:jc w:val="both"/>
        <w:rPr>
          <w:rFonts w:ascii="PT Astra Sans" w:hAnsi="PT Astra Sans" w:cs="Arial"/>
          <w:sz w:val="24"/>
          <w:szCs w:val="24"/>
        </w:rPr>
      </w:pPr>
      <w:r>
        <w:rPr>
          <w:rFonts w:ascii="PT Astra Sans" w:hAnsi="PT Astra Sans" w:cs="Arial"/>
          <w:sz w:val="24"/>
          <w:szCs w:val="24"/>
        </w:rPr>
        <w:t>- о</w:t>
      </w:r>
      <w:r w:rsidRPr="008A384D">
        <w:rPr>
          <w:rFonts w:ascii="PT Astra Sans" w:hAnsi="PT Astra Sans" w:cs="Arial"/>
          <w:sz w:val="24"/>
          <w:szCs w:val="24"/>
        </w:rPr>
        <w:t xml:space="preserve">рганизация межмуниципального сотрудничества в области </w:t>
      </w:r>
      <w:r>
        <w:rPr>
          <w:rFonts w:ascii="PT Astra Sans" w:hAnsi="PT Astra Sans" w:cs="Arial"/>
          <w:sz w:val="24"/>
          <w:szCs w:val="24"/>
        </w:rPr>
        <w:t>культурно-досуговой, библиотечной и музейной деятельности на</w:t>
      </w:r>
      <w:r w:rsidRPr="008A384D">
        <w:rPr>
          <w:rFonts w:ascii="PT Astra Sans" w:hAnsi="PT Astra Sans" w:cs="Arial"/>
          <w:sz w:val="24"/>
          <w:szCs w:val="24"/>
        </w:rPr>
        <w:t xml:space="preserve"> территории</w:t>
      </w:r>
      <w:r>
        <w:rPr>
          <w:rFonts w:ascii="PT Astra Sans" w:hAnsi="PT Astra Sans" w:cs="Arial"/>
          <w:sz w:val="24"/>
          <w:szCs w:val="24"/>
        </w:rPr>
        <w:t xml:space="preserve"> Белозерского </w:t>
      </w:r>
      <w:r w:rsidRPr="008A384D">
        <w:rPr>
          <w:rFonts w:ascii="PT Astra Sans" w:hAnsi="PT Astra Sans" w:cs="Arial"/>
          <w:sz w:val="24"/>
          <w:szCs w:val="24"/>
        </w:rPr>
        <w:t xml:space="preserve"> района.</w:t>
      </w:r>
    </w:p>
    <w:p w:rsidR="000D12FC" w:rsidRPr="00CC1FAA" w:rsidRDefault="000D12FC" w:rsidP="00BA2A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изучение</w:t>
      </w:r>
      <w:r w:rsidRPr="00CC1FAA">
        <w:rPr>
          <w:rFonts w:ascii="PT Astra Sans" w:eastAsiaTheme="minorHAnsi" w:hAnsi="PT Astra Sans" w:cs="Arial"/>
          <w:sz w:val="24"/>
          <w:szCs w:val="24"/>
          <w:highlight w:val="white"/>
          <w:lang w:eastAsia="en-US"/>
        </w:rPr>
        <w:t xml:space="preserve">, обобщение и распространение опыта культурно-массовой, </w:t>
      </w:r>
      <w:r>
        <w:rPr>
          <w:rFonts w:ascii="PT Astra Sans" w:eastAsiaTheme="minorHAnsi" w:hAnsi="PT Astra Sans" w:cs="Arial"/>
          <w:sz w:val="24"/>
          <w:szCs w:val="24"/>
          <w:highlight w:val="white"/>
          <w:lang w:eastAsia="en-US"/>
        </w:rPr>
        <w:t xml:space="preserve">библиотечной и музейной работы Учреждения и </w:t>
      </w:r>
      <w:r w:rsidRPr="00CC1FAA">
        <w:rPr>
          <w:rFonts w:ascii="PT Astra Sans" w:eastAsiaTheme="minorHAnsi" w:hAnsi="PT Astra Sans" w:cs="Arial"/>
          <w:spacing w:val="-4"/>
          <w:sz w:val="24"/>
          <w:szCs w:val="24"/>
          <w:highlight w:val="white"/>
          <w:lang w:eastAsia="en-US"/>
        </w:rPr>
        <w:t>других уч</w:t>
      </w:r>
      <w:r>
        <w:rPr>
          <w:rFonts w:ascii="PT Astra Sans" w:eastAsiaTheme="minorHAnsi" w:hAnsi="PT Astra Sans" w:cs="Arial"/>
          <w:sz w:val="24"/>
          <w:szCs w:val="24"/>
          <w:highlight w:val="white"/>
          <w:lang w:eastAsia="en-US"/>
        </w:rPr>
        <w:t>реждений;</w:t>
      </w:r>
    </w:p>
    <w:p w:rsidR="000D12FC" w:rsidRPr="00CC1FAA" w:rsidRDefault="000D12FC" w:rsidP="00BA2AF3">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lang w:eastAsia="en-US"/>
        </w:rPr>
        <w:t>- повышение</w:t>
      </w:r>
      <w:r>
        <w:rPr>
          <w:rFonts w:ascii="PT Astra Sans" w:eastAsiaTheme="minorHAnsi" w:hAnsi="PT Astra Sans" w:cs="Arial"/>
          <w:spacing w:val="-5"/>
          <w:sz w:val="24"/>
          <w:szCs w:val="24"/>
          <w:lang w:eastAsia="en-US"/>
        </w:rPr>
        <w:t xml:space="preserve"> квалификации творческих</w:t>
      </w:r>
      <w:r w:rsidRPr="00CC1FAA">
        <w:rPr>
          <w:rFonts w:ascii="PT Astra Sans" w:eastAsiaTheme="minorHAnsi" w:hAnsi="PT Astra Sans" w:cs="Arial"/>
          <w:spacing w:val="-5"/>
          <w:sz w:val="24"/>
          <w:szCs w:val="24"/>
          <w:lang w:eastAsia="en-US"/>
        </w:rPr>
        <w:t xml:space="preserve"> и административных работников Учреж</w:t>
      </w:r>
      <w:r w:rsidRPr="00CC1FAA">
        <w:rPr>
          <w:rFonts w:ascii="PT Astra Sans" w:eastAsiaTheme="minorHAnsi" w:hAnsi="PT Astra Sans" w:cs="Arial"/>
          <w:sz w:val="24"/>
          <w:szCs w:val="24"/>
          <w:lang w:eastAsia="en-US"/>
        </w:rPr>
        <w:t>дения.</w:t>
      </w:r>
    </w:p>
    <w:p w:rsidR="000D12FC" w:rsidRDefault="000D12FC" w:rsidP="000D12FC">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highlight w:val="white"/>
          <w:lang w:eastAsia="en-US"/>
        </w:rPr>
      </w:pPr>
      <w:r>
        <w:rPr>
          <w:rFonts w:ascii="PT Astra Sans" w:eastAsiaTheme="minorHAnsi" w:hAnsi="PT Astra Sans" w:cs="Arial"/>
          <w:sz w:val="24"/>
          <w:szCs w:val="24"/>
          <w:highlight w:val="white"/>
          <w:lang w:eastAsia="en-US"/>
        </w:rPr>
        <w:t>- о</w:t>
      </w:r>
      <w:r w:rsidRPr="00CC1FAA">
        <w:rPr>
          <w:rFonts w:ascii="PT Astra Sans" w:eastAsiaTheme="minorHAnsi" w:hAnsi="PT Astra Sans" w:cs="Arial"/>
          <w:spacing w:val="-4"/>
          <w:sz w:val="24"/>
          <w:szCs w:val="24"/>
          <w:highlight w:val="white"/>
          <w:lang w:eastAsia="en-US"/>
        </w:rPr>
        <w:t xml:space="preserve">существление </w:t>
      </w:r>
      <w:r w:rsidRPr="00CC1FAA">
        <w:rPr>
          <w:rFonts w:ascii="PT Astra Sans" w:hAnsi="PT Astra Sans" w:cs="Arial"/>
          <w:sz w:val="24"/>
          <w:szCs w:val="24"/>
        </w:rPr>
        <w:t>методической</w:t>
      </w:r>
      <w:r>
        <w:rPr>
          <w:rFonts w:ascii="PT Astra Sans" w:eastAsiaTheme="minorHAnsi" w:hAnsi="PT Astra Sans" w:cs="Arial"/>
          <w:spacing w:val="-4"/>
          <w:sz w:val="24"/>
          <w:szCs w:val="24"/>
          <w:highlight w:val="white"/>
          <w:lang w:eastAsia="en-US"/>
        </w:rPr>
        <w:t xml:space="preserve">, </w:t>
      </w:r>
      <w:r w:rsidRPr="00CC1FAA">
        <w:rPr>
          <w:rFonts w:ascii="PT Astra Sans" w:eastAsiaTheme="minorHAnsi" w:hAnsi="PT Astra Sans" w:cs="Arial"/>
          <w:spacing w:val="-4"/>
          <w:sz w:val="24"/>
          <w:szCs w:val="24"/>
          <w:highlight w:val="white"/>
          <w:lang w:eastAsia="en-US"/>
        </w:rPr>
        <w:t>справочной, информационной и рекламно-маркетинговой деятельности</w:t>
      </w:r>
      <w:r>
        <w:rPr>
          <w:rFonts w:ascii="PT Astra Sans" w:eastAsiaTheme="minorHAnsi" w:hAnsi="PT Astra Sans" w:cs="Arial"/>
          <w:spacing w:val="-4"/>
          <w:sz w:val="24"/>
          <w:szCs w:val="24"/>
          <w:highlight w:val="white"/>
          <w:lang w:eastAsia="en-US"/>
        </w:rPr>
        <w:t xml:space="preserve"> - о</w:t>
      </w:r>
      <w:r w:rsidRPr="00CC1FAA">
        <w:rPr>
          <w:rFonts w:ascii="PT Astra Sans" w:eastAsiaTheme="minorHAnsi" w:hAnsi="PT Astra Sans" w:cs="Arial"/>
          <w:sz w:val="24"/>
          <w:szCs w:val="24"/>
          <w:highlight w:val="white"/>
          <w:lang w:eastAsia="en-US"/>
        </w:rPr>
        <w:t>рганизация раб</w:t>
      </w:r>
      <w:r>
        <w:rPr>
          <w:rFonts w:ascii="PT Astra Sans" w:eastAsiaTheme="minorHAnsi" w:hAnsi="PT Astra Sans" w:cs="Arial"/>
          <w:sz w:val="24"/>
          <w:szCs w:val="24"/>
          <w:highlight w:val="white"/>
          <w:lang w:eastAsia="en-US"/>
        </w:rPr>
        <w:t>оты отдыха детей в летнее время;</w:t>
      </w:r>
    </w:p>
    <w:p w:rsidR="000D12FC" w:rsidRDefault="000D12FC" w:rsidP="000D12FC">
      <w:pPr>
        <w:widowControl w:val="0"/>
        <w:tabs>
          <w:tab w:val="left" w:pos="631"/>
          <w:tab w:val="left" w:pos="9072"/>
          <w:tab w:val="left" w:pos="9214"/>
        </w:tabs>
        <w:autoSpaceDE w:val="0"/>
        <w:autoSpaceDN w:val="0"/>
        <w:adjustRightInd w:val="0"/>
        <w:ind w:right="283" w:firstLine="709"/>
        <w:jc w:val="both"/>
        <w:rPr>
          <w:rFonts w:ascii="PT Astra Sans" w:eastAsiaTheme="minorHAnsi" w:hAnsi="PT Astra Sans" w:cs="Arial"/>
          <w:sz w:val="24"/>
          <w:szCs w:val="24"/>
          <w:lang w:eastAsia="en-US"/>
        </w:rPr>
      </w:pPr>
      <w:r>
        <w:rPr>
          <w:rFonts w:ascii="PT Astra Sans" w:eastAsiaTheme="minorHAnsi" w:hAnsi="PT Astra Sans" w:cs="Arial"/>
          <w:sz w:val="24"/>
          <w:szCs w:val="24"/>
          <w:highlight w:val="white"/>
          <w:lang w:eastAsia="en-US"/>
        </w:rPr>
        <w:t>- о</w:t>
      </w:r>
      <w:r w:rsidRPr="00CC1FAA">
        <w:rPr>
          <w:rFonts w:ascii="PT Astra Sans" w:eastAsiaTheme="minorHAnsi" w:hAnsi="PT Astra Sans" w:cs="Arial"/>
          <w:spacing w:val="-5"/>
          <w:sz w:val="24"/>
          <w:szCs w:val="24"/>
          <w:highlight w:val="white"/>
          <w:lang w:eastAsia="en-US"/>
        </w:rPr>
        <w:t xml:space="preserve">казание консультативной, методической и организационно-творческой помощи в подготовке и </w:t>
      </w:r>
      <w:r w:rsidRPr="00CC1FAA">
        <w:rPr>
          <w:rFonts w:ascii="PT Astra Sans" w:eastAsiaTheme="minorHAnsi" w:hAnsi="PT Astra Sans" w:cs="Arial"/>
          <w:sz w:val="24"/>
          <w:szCs w:val="24"/>
          <w:highlight w:val="white"/>
          <w:lang w:eastAsia="en-US"/>
        </w:rPr>
        <w:t>проведении к</w:t>
      </w:r>
      <w:r>
        <w:rPr>
          <w:rFonts w:ascii="PT Astra Sans" w:eastAsiaTheme="minorHAnsi" w:hAnsi="PT Astra Sans" w:cs="Arial"/>
          <w:sz w:val="24"/>
          <w:szCs w:val="24"/>
          <w:highlight w:val="white"/>
          <w:lang w:eastAsia="en-US"/>
        </w:rPr>
        <w:t>ультурно-досуговых мероприятий</w:t>
      </w:r>
      <w:r>
        <w:rPr>
          <w:rFonts w:ascii="PT Astra Sans" w:eastAsiaTheme="minorHAnsi" w:hAnsi="PT Astra Sans" w:cs="Arial"/>
          <w:sz w:val="24"/>
          <w:szCs w:val="24"/>
          <w:lang w:eastAsia="en-US"/>
        </w:rPr>
        <w:t>;</w:t>
      </w:r>
    </w:p>
    <w:p w:rsidR="006D0292" w:rsidRDefault="000D12FC" w:rsidP="006D0292">
      <w:pPr>
        <w:widowControl w:val="0"/>
        <w:tabs>
          <w:tab w:val="left" w:pos="643"/>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z w:val="24"/>
          <w:szCs w:val="24"/>
          <w:lang w:eastAsia="en-US"/>
        </w:rPr>
        <w:t>- с</w:t>
      </w:r>
      <w:r w:rsidR="008A384D" w:rsidRPr="008A384D">
        <w:rPr>
          <w:rFonts w:ascii="PT Astra Sans" w:hAnsi="PT Astra Sans" w:cs="Arial"/>
          <w:sz w:val="24"/>
          <w:szCs w:val="24"/>
        </w:rPr>
        <w:t xml:space="preserve">оздание условий для комплектования профессиональными кадрами, повышение их квалификации. </w:t>
      </w:r>
    </w:p>
    <w:p w:rsidR="0029200D" w:rsidRPr="006D0292" w:rsidRDefault="006D0292" w:rsidP="006D0292">
      <w:pPr>
        <w:widowControl w:val="0"/>
        <w:tabs>
          <w:tab w:val="left" w:pos="643"/>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 xml:space="preserve">25. </w:t>
      </w:r>
      <w:r w:rsidR="008A384D" w:rsidRPr="008A384D">
        <w:rPr>
          <w:rFonts w:ascii="PT Astra Sans" w:eastAsiaTheme="minorHAnsi" w:hAnsi="PT Astra Sans" w:cs="Arial"/>
          <w:spacing w:val="-3"/>
          <w:sz w:val="24"/>
          <w:szCs w:val="24"/>
          <w:highlight w:val="white"/>
          <w:lang w:eastAsia="en-US"/>
        </w:rPr>
        <w:t xml:space="preserve">Учреждение может осуществлять и иную приносящую доход </w:t>
      </w:r>
      <w:r w:rsidR="008A384D" w:rsidRPr="008A384D">
        <w:rPr>
          <w:rFonts w:ascii="PT Astra Sans" w:eastAsiaTheme="minorHAnsi" w:hAnsi="PT Astra Sans" w:cs="Arial"/>
          <w:spacing w:val="-4"/>
          <w:sz w:val="24"/>
          <w:szCs w:val="24"/>
          <w:highlight w:val="white"/>
          <w:lang w:eastAsia="en-US"/>
        </w:rPr>
        <w:t>деятельность лишь постольку, поскольку это служит достижению целей, для которых оно созда</w:t>
      </w:r>
      <w:r w:rsidR="003119E6">
        <w:rPr>
          <w:rFonts w:ascii="PT Astra Sans" w:eastAsiaTheme="minorHAnsi" w:hAnsi="PT Astra Sans" w:cs="Arial"/>
          <w:sz w:val="24"/>
          <w:szCs w:val="24"/>
          <w:highlight w:val="white"/>
          <w:lang w:eastAsia="en-US"/>
        </w:rPr>
        <w:t xml:space="preserve">но, в </w:t>
      </w:r>
      <w:r w:rsidR="003119E6">
        <w:rPr>
          <w:rFonts w:ascii="PT Astra Sans" w:eastAsiaTheme="minorHAnsi" w:hAnsi="PT Astra Sans" w:cs="Arial"/>
          <w:sz w:val="24"/>
          <w:szCs w:val="24"/>
          <w:highlight w:val="white"/>
          <w:lang w:eastAsia="en-US"/>
        </w:rPr>
        <w:lastRenderedPageBreak/>
        <w:t>соответствие с нормативно-правовыми актами Учредителя.</w:t>
      </w:r>
    </w:p>
    <w:p w:rsidR="00CC1FAA" w:rsidRPr="00CC1FAA" w:rsidRDefault="003119E6" w:rsidP="00334884">
      <w:pPr>
        <w:widowControl w:val="0"/>
        <w:tabs>
          <w:tab w:val="left" w:pos="180"/>
          <w:tab w:val="left" w:pos="9072"/>
          <w:tab w:val="left" w:pos="9214"/>
        </w:tabs>
        <w:autoSpaceDE w:val="0"/>
        <w:autoSpaceDN w:val="0"/>
        <w:adjustRightInd w:val="0"/>
        <w:ind w:right="283" w:firstLine="709"/>
        <w:jc w:val="both"/>
        <w:rPr>
          <w:rFonts w:ascii="PT Astra Sans" w:eastAsiaTheme="minorHAnsi" w:hAnsi="PT Astra Sans" w:cs="Arial"/>
          <w:spacing w:val="-4"/>
          <w:sz w:val="24"/>
          <w:szCs w:val="24"/>
          <w:highlight w:val="white"/>
          <w:lang w:eastAsia="en-US"/>
        </w:rPr>
      </w:pPr>
      <w:r>
        <w:rPr>
          <w:rFonts w:ascii="PT Astra Sans" w:eastAsiaTheme="minorHAnsi" w:hAnsi="PT Astra Sans" w:cs="Arial"/>
          <w:spacing w:val="-4"/>
          <w:sz w:val="24"/>
          <w:szCs w:val="24"/>
          <w:highlight w:val="white"/>
          <w:lang w:eastAsia="en-US"/>
        </w:rPr>
        <w:t>26</w:t>
      </w:r>
      <w:r w:rsidR="00CC1FAA" w:rsidRPr="00CC1FAA">
        <w:rPr>
          <w:rFonts w:ascii="PT Astra Sans" w:eastAsiaTheme="minorHAnsi" w:hAnsi="PT Astra Sans" w:cs="Arial"/>
          <w:spacing w:val="-4"/>
          <w:sz w:val="24"/>
          <w:szCs w:val="24"/>
          <w:highlight w:val="white"/>
          <w:lang w:eastAsia="en-US"/>
        </w:rPr>
        <w:t>. Учреждение не вправе осуществлять виды деятельности, не предусмотренные настоящим Уставом.</w:t>
      </w:r>
    </w:p>
    <w:p w:rsidR="00CC1FAA" w:rsidRPr="00CC1FAA" w:rsidRDefault="00CC1FAA" w:rsidP="00334884">
      <w:pPr>
        <w:widowControl w:val="0"/>
        <w:shd w:val="clear" w:color="auto" w:fill="FFFFFF"/>
        <w:tabs>
          <w:tab w:val="left" w:pos="6749"/>
          <w:tab w:val="left" w:pos="9072"/>
          <w:tab w:val="left" w:pos="9214"/>
        </w:tabs>
        <w:ind w:right="283" w:firstLine="709"/>
        <w:jc w:val="center"/>
        <w:rPr>
          <w:rFonts w:ascii="PT Astra Sans" w:hAnsi="PT Astra Sans" w:cs="Arial"/>
          <w:b/>
          <w:bCs/>
          <w:spacing w:val="-7"/>
          <w:sz w:val="24"/>
          <w:szCs w:val="24"/>
        </w:rPr>
      </w:pPr>
    </w:p>
    <w:p w:rsidR="00CC1FAA" w:rsidRPr="00CC1FAA" w:rsidRDefault="00CC1FAA" w:rsidP="00334884">
      <w:pPr>
        <w:widowControl w:val="0"/>
        <w:shd w:val="clear" w:color="auto" w:fill="FFFFFF"/>
        <w:tabs>
          <w:tab w:val="left" w:pos="6749"/>
          <w:tab w:val="left" w:pos="9072"/>
          <w:tab w:val="left" w:pos="9214"/>
        </w:tabs>
        <w:ind w:right="283" w:firstLine="709"/>
        <w:jc w:val="center"/>
        <w:rPr>
          <w:rFonts w:ascii="PT Astra Sans" w:hAnsi="PT Astra Sans" w:cs="Arial"/>
          <w:bCs/>
          <w:spacing w:val="-7"/>
          <w:sz w:val="24"/>
          <w:szCs w:val="24"/>
        </w:rPr>
      </w:pPr>
      <w:r w:rsidRPr="00CC1FAA">
        <w:rPr>
          <w:rFonts w:ascii="PT Astra Sans" w:hAnsi="PT Astra Sans" w:cs="Arial"/>
          <w:b/>
          <w:bCs/>
          <w:spacing w:val="-7"/>
          <w:sz w:val="24"/>
          <w:szCs w:val="24"/>
        </w:rPr>
        <w:t xml:space="preserve">Раздел </w:t>
      </w:r>
      <w:r w:rsidRPr="00CC1FAA">
        <w:rPr>
          <w:rFonts w:ascii="PT Astra Sans" w:hAnsi="PT Astra Sans" w:cs="Arial"/>
          <w:b/>
          <w:bCs/>
          <w:spacing w:val="-7"/>
          <w:sz w:val="24"/>
          <w:szCs w:val="24"/>
          <w:lang w:val="en-US"/>
        </w:rPr>
        <w:t>IV</w:t>
      </w:r>
      <w:r w:rsidRPr="00CC1FAA">
        <w:rPr>
          <w:rFonts w:ascii="PT Astra Sans" w:hAnsi="PT Astra Sans" w:cs="Arial"/>
          <w:b/>
          <w:bCs/>
          <w:spacing w:val="-7"/>
          <w:sz w:val="24"/>
          <w:szCs w:val="24"/>
        </w:rPr>
        <w:t>. Имущество и финансы</w:t>
      </w:r>
    </w:p>
    <w:p w:rsidR="00CC1FAA" w:rsidRPr="00CC1FAA" w:rsidRDefault="00CC1FAA" w:rsidP="00334884">
      <w:pPr>
        <w:widowControl w:val="0"/>
        <w:shd w:val="clear" w:color="auto" w:fill="FFFFFF"/>
        <w:tabs>
          <w:tab w:val="left" w:pos="6749"/>
          <w:tab w:val="left" w:pos="9072"/>
          <w:tab w:val="left" w:pos="9214"/>
        </w:tabs>
        <w:ind w:right="283" w:firstLine="709"/>
        <w:jc w:val="center"/>
        <w:rPr>
          <w:rFonts w:ascii="PT Astra Sans" w:hAnsi="PT Astra Sans" w:cs="Arial"/>
          <w:bCs/>
          <w:spacing w:val="-7"/>
          <w:sz w:val="24"/>
          <w:szCs w:val="24"/>
        </w:rPr>
      </w:pPr>
    </w:p>
    <w:p w:rsidR="005219C8" w:rsidRPr="005219C8" w:rsidRDefault="003119E6" w:rsidP="005219C8">
      <w:pPr>
        <w:tabs>
          <w:tab w:val="left" w:pos="9072"/>
          <w:tab w:val="left" w:pos="9214"/>
        </w:tabs>
        <w:ind w:right="283" w:firstLine="709"/>
        <w:jc w:val="both"/>
        <w:rPr>
          <w:rFonts w:ascii="PT Astra Sans" w:hAnsi="PT Astra Sans"/>
          <w:bCs/>
          <w:sz w:val="24"/>
          <w:szCs w:val="24"/>
        </w:rPr>
      </w:pPr>
      <w:r w:rsidRPr="005E28E9">
        <w:rPr>
          <w:rFonts w:ascii="PT Astra Sans" w:hAnsi="PT Astra Sans"/>
          <w:bCs/>
          <w:sz w:val="24"/>
          <w:szCs w:val="24"/>
        </w:rPr>
        <w:t>27</w:t>
      </w:r>
      <w:r w:rsidR="004E15E8" w:rsidRPr="005E28E9">
        <w:rPr>
          <w:rFonts w:ascii="PT Astra Sans" w:hAnsi="PT Astra Sans"/>
          <w:bCs/>
          <w:sz w:val="24"/>
          <w:szCs w:val="24"/>
        </w:rPr>
        <w:t xml:space="preserve">. </w:t>
      </w:r>
      <w:r w:rsidR="005219C8" w:rsidRPr="005219C8">
        <w:rPr>
          <w:rFonts w:ascii="PT Astra Sans" w:hAnsi="PT Astra Sans"/>
          <w:sz w:val="24"/>
          <w:szCs w:val="24"/>
        </w:rPr>
        <w:t>Источниками  формирования имущества Учреждения  являются:</w:t>
      </w:r>
    </w:p>
    <w:p w:rsidR="005219C8" w:rsidRPr="005219C8" w:rsidRDefault="004E15E8" w:rsidP="005219C8">
      <w:pPr>
        <w:tabs>
          <w:tab w:val="left" w:pos="9072"/>
          <w:tab w:val="left" w:pos="9214"/>
        </w:tabs>
        <w:ind w:right="283" w:firstLine="709"/>
        <w:jc w:val="both"/>
        <w:rPr>
          <w:rFonts w:ascii="PT Astra Sans" w:hAnsi="PT Astra Sans"/>
          <w:bCs/>
          <w:sz w:val="24"/>
          <w:szCs w:val="24"/>
        </w:rPr>
      </w:pPr>
      <w:r>
        <w:rPr>
          <w:rFonts w:ascii="PT Astra Sans" w:hAnsi="PT Astra Sans"/>
          <w:sz w:val="24"/>
          <w:szCs w:val="24"/>
        </w:rPr>
        <w:t xml:space="preserve">- имущество, </w:t>
      </w:r>
      <w:r w:rsidR="005219C8" w:rsidRPr="005219C8">
        <w:rPr>
          <w:rFonts w:ascii="PT Astra Sans" w:hAnsi="PT Astra Sans"/>
          <w:sz w:val="24"/>
          <w:szCs w:val="24"/>
        </w:rPr>
        <w:t>закреплен</w:t>
      </w:r>
      <w:r>
        <w:rPr>
          <w:rFonts w:ascii="PT Astra Sans" w:hAnsi="PT Astra Sans"/>
          <w:sz w:val="24"/>
          <w:szCs w:val="24"/>
        </w:rPr>
        <w:t xml:space="preserve">ное Учредителем за Учреждением за ним на праве </w:t>
      </w:r>
      <w:r w:rsidR="005219C8" w:rsidRPr="005219C8">
        <w:rPr>
          <w:rFonts w:ascii="PT Astra Sans" w:hAnsi="PT Astra Sans"/>
          <w:sz w:val="24"/>
          <w:szCs w:val="24"/>
        </w:rPr>
        <w:t>оперативного управления и приобретенное Учреждением за счет средств, выделенных ему Учредителем на приобретение этого имущества;</w:t>
      </w:r>
    </w:p>
    <w:p w:rsidR="005219C8" w:rsidRPr="005219C8" w:rsidRDefault="004E15E8" w:rsidP="005219C8">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w:t>
      </w:r>
      <w:r w:rsidR="005219C8" w:rsidRPr="005219C8">
        <w:rPr>
          <w:rFonts w:ascii="PT Astra Sans" w:hAnsi="PT Astra Sans"/>
          <w:sz w:val="24"/>
          <w:szCs w:val="24"/>
        </w:rPr>
        <w:t xml:space="preserve"> средства, выделяемые в рамках финансового обеспечения выполнения муниципального задания;</w:t>
      </w:r>
    </w:p>
    <w:p w:rsidR="005219C8" w:rsidRPr="005219C8" w:rsidRDefault="005219C8" w:rsidP="005219C8">
      <w:pPr>
        <w:tabs>
          <w:tab w:val="left" w:pos="9072"/>
        </w:tabs>
        <w:autoSpaceDE w:val="0"/>
        <w:autoSpaceDN w:val="0"/>
        <w:adjustRightInd w:val="0"/>
        <w:ind w:right="283" w:firstLine="709"/>
        <w:jc w:val="both"/>
        <w:rPr>
          <w:rFonts w:ascii="PT Astra Sans" w:hAnsi="PT Astra Sans"/>
          <w:sz w:val="24"/>
          <w:szCs w:val="24"/>
        </w:rPr>
      </w:pPr>
      <w:r w:rsidRPr="005219C8">
        <w:rPr>
          <w:rFonts w:ascii="PT Astra Sans" w:hAnsi="PT Astra Sans"/>
          <w:sz w:val="24"/>
          <w:szCs w:val="24"/>
        </w:rPr>
        <w:t>- добровольные имущественные взносы и пожертвования юридических лиц и физических лиц;</w:t>
      </w:r>
    </w:p>
    <w:p w:rsidR="005219C8" w:rsidRPr="005219C8" w:rsidRDefault="004E15E8" w:rsidP="005219C8">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 xml:space="preserve">- </w:t>
      </w:r>
      <w:r w:rsidR="005219C8" w:rsidRPr="005219C8">
        <w:rPr>
          <w:rFonts w:ascii="PT Astra Sans" w:hAnsi="PT Astra Sans"/>
          <w:sz w:val="24"/>
          <w:szCs w:val="24"/>
        </w:rPr>
        <w:t>доходы от осуществления приносящей доходы деятельности;</w:t>
      </w:r>
    </w:p>
    <w:p w:rsidR="005219C8" w:rsidRPr="005219C8" w:rsidRDefault="004E15E8" w:rsidP="005219C8">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 xml:space="preserve">- </w:t>
      </w:r>
      <w:r w:rsidR="005219C8" w:rsidRPr="005219C8">
        <w:rPr>
          <w:rFonts w:ascii="PT Astra Sans" w:hAnsi="PT Astra Sans"/>
          <w:sz w:val="24"/>
          <w:szCs w:val="24"/>
        </w:rPr>
        <w:t>иные источники, не запрещенные действующим законодательством.</w:t>
      </w:r>
    </w:p>
    <w:p w:rsidR="00CC1FAA" w:rsidRPr="005219C8" w:rsidRDefault="005219C8" w:rsidP="00597CB6">
      <w:pPr>
        <w:tabs>
          <w:tab w:val="left" w:pos="9214"/>
        </w:tabs>
        <w:ind w:right="283" w:firstLine="709"/>
        <w:jc w:val="both"/>
        <w:rPr>
          <w:rFonts w:ascii="PT Astra Sans" w:hAnsi="PT Astra Sans"/>
          <w:bCs/>
          <w:sz w:val="24"/>
          <w:szCs w:val="24"/>
        </w:rPr>
      </w:pPr>
      <w:r w:rsidRPr="005219C8">
        <w:rPr>
          <w:rFonts w:ascii="PT Astra Sans" w:hAnsi="PT Astra Sans"/>
          <w:bCs/>
          <w:sz w:val="24"/>
          <w:szCs w:val="24"/>
        </w:rPr>
        <w:t>2</w:t>
      </w:r>
      <w:r w:rsidR="009D6BDA">
        <w:rPr>
          <w:rFonts w:ascii="PT Astra Sans" w:hAnsi="PT Astra Sans"/>
          <w:bCs/>
          <w:sz w:val="24"/>
          <w:szCs w:val="24"/>
        </w:rPr>
        <w:t>8</w:t>
      </w:r>
      <w:r w:rsidRPr="005219C8">
        <w:rPr>
          <w:rFonts w:ascii="PT Astra Sans" w:hAnsi="PT Astra Sans"/>
          <w:bCs/>
          <w:sz w:val="24"/>
          <w:szCs w:val="24"/>
        </w:rPr>
        <w:t>.</w:t>
      </w:r>
      <w:r w:rsidR="005E28E9">
        <w:rPr>
          <w:rFonts w:ascii="PT Astra Sans" w:hAnsi="PT Astra Sans"/>
          <w:bCs/>
          <w:sz w:val="24"/>
          <w:szCs w:val="24"/>
        </w:rPr>
        <w:t xml:space="preserve"> </w:t>
      </w:r>
      <w:r w:rsidR="00CC1FAA" w:rsidRPr="005219C8">
        <w:rPr>
          <w:rFonts w:ascii="PT Astra Sans" w:hAnsi="PT Astra Sans"/>
          <w:bCs/>
          <w:sz w:val="24"/>
          <w:szCs w:val="24"/>
        </w:rPr>
        <w:t>Имущество Учреждения, приобретенное на бюджетные средства, является собственностью муниципального образования Белозерского района Курганской области (далее – Собственник), закрепляется за Учреждением на праве оперативного управления и может быть использовано только для осуществления целей деятельности Учреждения.</w:t>
      </w:r>
    </w:p>
    <w:p w:rsidR="00CC1FAA" w:rsidRPr="005219C8" w:rsidRDefault="009D6BDA" w:rsidP="00597CB6">
      <w:pPr>
        <w:tabs>
          <w:tab w:val="left" w:pos="9072"/>
          <w:tab w:val="left" w:pos="9214"/>
        </w:tabs>
        <w:ind w:right="283" w:firstLine="709"/>
        <w:jc w:val="both"/>
        <w:rPr>
          <w:rFonts w:ascii="PT Astra Sans" w:hAnsi="PT Astra Sans"/>
          <w:bCs/>
          <w:sz w:val="24"/>
          <w:szCs w:val="24"/>
        </w:rPr>
      </w:pPr>
      <w:r>
        <w:rPr>
          <w:rFonts w:ascii="PT Astra Sans" w:hAnsi="PT Astra Sans"/>
          <w:bCs/>
          <w:sz w:val="24"/>
          <w:szCs w:val="24"/>
        </w:rPr>
        <w:t>29</w:t>
      </w:r>
      <w:r w:rsidR="00CC1FAA" w:rsidRPr="005219C8">
        <w:rPr>
          <w:rFonts w:ascii="PT Astra Sans" w:hAnsi="PT Astra Sans"/>
          <w:bCs/>
          <w:sz w:val="24"/>
          <w:szCs w:val="24"/>
        </w:rPr>
        <w:t>. Земельные участки, необходимые для выполнения Учреждением своих уставных задач, закрепляются за ним на праве  постоянного (бессрочного) пользования.</w:t>
      </w:r>
    </w:p>
    <w:p w:rsidR="00CC1FAA" w:rsidRPr="005219C8" w:rsidRDefault="00CC1FAA" w:rsidP="00597CB6">
      <w:pPr>
        <w:tabs>
          <w:tab w:val="left" w:pos="9072"/>
          <w:tab w:val="left" w:pos="9214"/>
        </w:tabs>
        <w:ind w:right="283" w:firstLine="709"/>
        <w:jc w:val="both"/>
        <w:rPr>
          <w:rFonts w:ascii="PT Astra Sans" w:hAnsi="PT Astra Sans"/>
          <w:bCs/>
          <w:sz w:val="24"/>
          <w:szCs w:val="24"/>
        </w:rPr>
      </w:pPr>
      <w:r w:rsidRPr="005219C8">
        <w:rPr>
          <w:rFonts w:ascii="PT Astra Sans" w:hAnsi="PT Astra Sans"/>
          <w:bCs/>
          <w:sz w:val="24"/>
          <w:szCs w:val="24"/>
        </w:rPr>
        <w:t>Учреждение владеет, пользуется, распоряжается закрепленным за ним имуществом в соответствии с его назначением, уставными задачами деятельности и в порядке, установленном действующим законодательством Российской Федерации.</w:t>
      </w:r>
    </w:p>
    <w:p w:rsidR="005219C8" w:rsidRPr="005219C8" w:rsidRDefault="009D6BDA" w:rsidP="00044330">
      <w:pPr>
        <w:tabs>
          <w:tab w:val="left" w:pos="9072"/>
          <w:tab w:val="left" w:pos="9214"/>
        </w:tabs>
        <w:ind w:right="283" w:firstLine="709"/>
        <w:jc w:val="both"/>
        <w:rPr>
          <w:rFonts w:ascii="PT Astra Sans" w:hAnsi="PT Astra Sans"/>
          <w:bCs/>
          <w:sz w:val="24"/>
          <w:szCs w:val="24"/>
        </w:rPr>
      </w:pPr>
      <w:r>
        <w:rPr>
          <w:rFonts w:ascii="PT Astra Sans" w:hAnsi="PT Astra Sans"/>
          <w:bCs/>
          <w:sz w:val="24"/>
          <w:szCs w:val="24"/>
        </w:rPr>
        <w:t>30</w:t>
      </w:r>
      <w:r w:rsidR="005219C8" w:rsidRPr="005219C8">
        <w:rPr>
          <w:rFonts w:ascii="PT Astra Sans" w:hAnsi="PT Astra Sans"/>
          <w:bCs/>
          <w:sz w:val="24"/>
          <w:szCs w:val="24"/>
        </w:rPr>
        <w:t xml:space="preserve">. </w:t>
      </w:r>
      <w:proofErr w:type="gramStart"/>
      <w:r w:rsidR="005219C8" w:rsidRPr="005219C8">
        <w:rPr>
          <w:rFonts w:ascii="PT Astra Sans" w:hAnsi="PT Astra Sans"/>
          <w:bCs/>
          <w:sz w:val="24"/>
          <w:szCs w:val="24"/>
        </w:rPr>
        <w:t>Учреждение отвечает по своим обязательства всем находящимся у него на праве оперативного управления имуществом, как закрепленным за Учрежд</w:t>
      </w:r>
      <w:r w:rsidR="004E15E8">
        <w:rPr>
          <w:rFonts w:ascii="PT Astra Sans" w:hAnsi="PT Astra Sans"/>
          <w:bCs/>
          <w:sz w:val="24"/>
          <w:szCs w:val="24"/>
        </w:rPr>
        <w:t xml:space="preserve">ением собственником имущества, </w:t>
      </w:r>
      <w:r w:rsidR="005219C8" w:rsidRPr="005219C8">
        <w:rPr>
          <w:rFonts w:ascii="PT Astra Sans" w:hAnsi="PT Astra Sans"/>
          <w:bCs/>
          <w:sz w:val="24"/>
          <w:szCs w:val="24"/>
        </w:rPr>
        <w:t>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денежных средств, а также недвижимого имущества.</w:t>
      </w:r>
      <w:proofErr w:type="gramEnd"/>
    </w:p>
    <w:p w:rsidR="000D37BE" w:rsidRPr="006F1477" w:rsidRDefault="009D6BDA" w:rsidP="006F1477">
      <w:pPr>
        <w:tabs>
          <w:tab w:val="left" w:pos="9072"/>
          <w:tab w:val="left" w:pos="9214"/>
        </w:tabs>
        <w:ind w:right="283" w:firstLine="709"/>
        <w:jc w:val="both"/>
        <w:rPr>
          <w:rFonts w:ascii="PT Astra Sans" w:hAnsi="PT Astra Sans"/>
          <w:bCs/>
          <w:sz w:val="24"/>
          <w:szCs w:val="24"/>
        </w:rPr>
      </w:pPr>
      <w:r>
        <w:rPr>
          <w:rFonts w:ascii="PT Astra Sans" w:hAnsi="PT Astra Sans"/>
          <w:bCs/>
          <w:sz w:val="24"/>
          <w:szCs w:val="24"/>
        </w:rPr>
        <w:t>31</w:t>
      </w:r>
      <w:r w:rsidR="005219C8" w:rsidRPr="006F1477">
        <w:rPr>
          <w:rFonts w:ascii="PT Astra Sans" w:hAnsi="PT Astra Sans"/>
          <w:bCs/>
          <w:sz w:val="24"/>
          <w:szCs w:val="24"/>
        </w:rPr>
        <w:t xml:space="preserve">. </w:t>
      </w:r>
      <w:r w:rsidR="000D37BE" w:rsidRPr="006F1477">
        <w:rPr>
          <w:rFonts w:ascii="PT Astra Sans" w:hAnsi="PT Astra Sans"/>
          <w:bCs/>
          <w:sz w:val="24"/>
          <w:szCs w:val="24"/>
        </w:rPr>
        <w:t>Учреждение без согласия собственника не вправе распоряжаться особо ценным движимым имуществом, закрепленным за ним собственником</w:t>
      </w:r>
      <w:r w:rsidR="006F1477" w:rsidRPr="006F1477">
        <w:rPr>
          <w:rFonts w:ascii="PT Astra Sans" w:hAnsi="PT Astra Sans"/>
          <w:bCs/>
          <w:sz w:val="24"/>
          <w:szCs w:val="24"/>
        </w:rPr>
        <w:t xml:space="preserve">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Учреждение вправе распоряжаться самостоятельно, если иное не установлено законодательством.</w:t>
      </w:r>
    </w:p>
    <w:p w:rsidR="00597CB6" w:rsidRPr="00360A9E" w:rsidRDefault="00597CB6" w:rsidP="00360A9E">
      <w:pPr>
        <w:shd w:val="clear" w:color="auto" w:fill="FFFFFF"/>
        <w:tabs>
          <w:tab w:val="left" w:pos="1325"/>
          <w:tab w:val="left" w:pos="8693"/>
          <w:tab w:val="left" w:pos="9072"/>
        </w:tabs>
        <w:ind w:right="283" w:firstLine="709"/>
        <w:jc w:val="both"/>
        <w:rPr>
          <w:rFonts w:ascii="PT Astra Sans" w:hAnsi="PT Astra Sans"/>
          <w:sz w:val="24"/>
          <w:szCs w:val="24"/>
        </w:rPr>
      </w:pPr>
      <w:r w:rsidRPr="00360A9E">
        <w:rPr>
          <w:rFonts w:ascii="PT Astra Sans" w:hAnsi="PT Astra Sans"/>
          <w:color w:val="000000"/>
          <w:spacing w:val="-9"/>
          <w:sz w:val="24"/>
          <w:szCs w:val="24"/>
        </w:rPr>
        <w:t xml:space="preserve">32. </w:t>
      </w:r>
      <w:r w:rsidR="003119E6" w:rsidRPr="00360A9E">
        <w:rPr>
          <w:rFonts w:ascii="PT Astra Sans" w:hAnsi="PT Astra Sans"/>
          <w:color w:val="000000"/>
          <w:spacing w:val="7"/>
          <w:sz w:val="24"/>
          <w:szCs w:val="24"/>
        </w:rPr>
        <w:t>Под особо ценным движимым имуществом понимается движимое</w:t>
      </w:r>
      <w:r w:rsidR="004E15E8">
        <w:rPr>
          <w:rFonts w:ascii="PT Astra Sans" w:hAnsi="PT Astra Sans"/>
          <w:color w:val="000000"/>
          <w:spacing w:val="7"/>
          <w:sz w:val="24"/>
          <w:szCs w:val="24"/>
        </w:rPr>
        <w:t xml:space="preserve"> </w:t>
      </w:r>
      <w:r w:rsidR="004E15E8">
        <w:rPr>
          <w:rFonts w:ascii="PT Astra Sans" w:hAnsi="PT Astra Sans"/>
          <w:color w:val="000000"/>
          <w:spacing w:val="-2"/>
          <w:sz w:val="24"/>
          <w:szCs w:val="24"/>
        </w:rPr>
        <w:t>имущество, без которого осуществление</w:t>
      </w:r>
      <w:r w:rsidR="006F1477" w:rsidRPr="00360A9E">
        <w:rPr>
          <w:rFonts w:ascii="PT Astra Sans" w:hAnsi="PT Astra Sans"/>
          <w:color w:val="000000"/>
          <w:spacing w:val="-2"/>
          <w:sz w:val="24"/>
          <w:szCs w:val="24"/>
        </w:rPr>
        <w:t xml:space="preserve"> бюджетным У</w:t>
      </w:r>
      <w:r w:rsidR="004E15E8">
        <w:rPr>
          <w:rFonts w:ascii="PT Astra Sans" w:hAnsi="PT Astra Sans"/>
          <w:color w:val="000000"/>
          <w:spacing w:val="-2"/>
          <w:sz w:val="24"/>
          <w:szCs w:val="24"/>
        </w:rPr>
        <w:t xml:space="preserve">чреждением </w:t>
      </w:r>
      <w:r w:rsidR="003119E6" w:rsidRPr="00360A9E">
        <w:rPr>
          <w:rFonts w:ascii="PT Astra Sans" w:hAnsi="PT Astra Sans"/>
          <w:color w:val="000000"/>
          <w:spacing w:val="-2"/>
          <w:sz w:val="24"/>
          <w:szCs w:val="24"/>
        </w:rPr>
        <w:t xml:space="preserve">своей </w:t>
      </w:r>
      <w:r w:rsidR="003119E6" w:rsidRPr="00360A9E">
        <w:rPr>
          <w:rFonts w:ascii="PT Astra Sans" w:hAnsi="PT Astra Sans"/>
          <w:color w:val="000000"/>
          <w:spacing w:val="1"/>
          <w:sz w:val="24"/>
          <w:szCs w:val="24"/>
        </w:rPr>
        <w:t>уставной д</w:t>
      </w:r>
      <w:r w:rsidR="004E15E8">
        <w:rPr>
          <w:rFonts w:ascii="PT Astra Sans" w:hAnsi="PT Astra Sans"/>
          <w:color w:val="000000"/>
          <w:spacing w:val="1"/>
          <w:sz w:val="24"/>
          <w:szCs w:val="24"/>
        </w:rPr>
        <w:t xml:space="preserve">еятельности будет </w:t>
      </w:r>
      <w:proofErr w:type="gramStart"/>
      <w:r w:rsidRPr="00360A9E">
        <w:rPr>
          <w:rFonts w:ascii="PT Astra Sans" w:hAnsi="PT Astra Sans"/>
          <w:color w:val="000000"/>
          <w:spacing w:val="1"/>
          <w:sz w:val="24"/>
          <w:szCs w:val="24"/>
        </w:rPr>
        <w:t>существенно</w:t>
      </w:r>
      <w:r w:rsidR="003119E6" w:rsidRPr="00360A9E">
        <w:rPr>
          <w:rFonts w:ascii="PT Astra Sans" w:hAnsi="PT Astra Sans"/>
          <w:color w:val="000000"/>
          <w:spacing w:val="1"/>
          <w:sz w:val="24"/>
          <w:szCs w:val="24"/>
        </w:rPr>
        <w:t xml:space="preserve"> затруднено</w:t>
      </w:r>
      <w:proofErr w:type="gramEnd"/>
      <w:r w:rsidR="006F1477" w:rsidRPr="00360A9E">
        <w:rPr>
          <w:rFonts w:ascii="PT Astra Sans" w:hAnsi="PT Astra Sans"/>
          <w:color w:val="000000"/>
          <w:spacing w:val="1"/>
          <w:sz w:val="24"/>
          <w:szCs w:val="24"/>
        </w:rPr>
        <w:t xml:space="preserve">. Порядок </w:t>
      </w:r>
      <w:r w:rsidR="003119E6" w:rsidRPr="00360A9E">
        <w:rPr>
          <w:rFonts w:ascii="PT Astra Sans" w:hAnsi="PT Astra Sans"/>
          <w:color w:val="000000"/>
          <w:spacing w:val="1"/>
          <w:sz w:val="24"/>
          <w:szCs w:val="24"/>
        </w:rPr>
        <w:t xml:space="preserve">отнесения </w:t>
      </w:r>
      <w:r w:rsidR="003119E6" w:rsidRPr="00360A9E">
        <w:rPr>
          <w:rFonts w:ascii="PT Astra Sans" w:hAnsi="PT Astra Sans"/>
          <w:color w:val="000000"/>
          <w:spacing w:val="2"/>
          <w:sz w:val="24"/>
          <w:szCs w:val="24"/>
        </w:rPr>
        <w:t xml:space="preserve">имущества к категории особо ценного движимого имущества устанавливается </w:t>
      </w:r>
      <w:r w:rsidR="003119E6" w:rsidRPr="00360A9E">
        <w:rPr>
          <w:rFonts w:ascii="PT Astra Sans" w:hAnsi="PT Astra Sans"/>
          <w:color w:val="000000"/>
          <w:sz w:val="24"/>
          <w:szCs w:val="24"/>
        </w:rPr>
        <w:t>Правительством Российской Федерации.</w:t>
      </w:r>
      <w:r w:rsidR="006F1477" w:rsidRPr="00360A9E">
        <w:rPr>
          <w:rFonts w:ascii="PT Astra Sans" w:hAnsi="PT Astra Sans"/>
          <w:color w:val="000000"/>
          <w:sz w:val="24"/>
          <w:szCs w:val="24"/>
        </w:rPr>
        <w:t xml:space="preserve"> </w:t>
      </w:r>
      <w:r w:rsidR="00F12066">
        <w:rPr>
          <w:rFonts w:ascii="PT Astra Sans" w:hAnsi="PT Astra Sans"/>
          <w:color w:val="000000"/>
          <w:spacing w:val="-1"/>
          <w:sz w:val="24"/>
          <w:szCs w:val="24"/>
        </w:rPr>
        <w:t>Решение об отнесении имущества</w:t>
      </w:r>
      <w:r w:rsidR="003119E6" w:rsidRPr="00360A9E">
        <w:rPr>
          <w:rFonts w:ascii="PT Astra Sans" w:hAnsi="PT Astra Sans"/>
          <w:color w:val="000000"/>
          <w:spacing w:val="-1"/>
          <w:sz w:val="24"/>
          <w:szCs w:val="24"/>
        </w:rPr>
        <w:t xml:space="preserve"> </w:t>
      </w:r>
      <w:r w:rsidR="00F12066">
        <w:rPr>
          <w:rFonts w:ascii="PT Astra Sans" w:hAnsi="PT Astra Sans"/>
          <w:color w:val="000000"/>
          <w:spacing w:val="-1"/>
          <w:sz w:val="24"/>
          <w:szCs w:val="24"/>
        </w:rPr>
        <w:t xml:space="preserve">к категории </w:t>
      </w:r>
      <w:r w:rsidR="00360A9E" w:rsidRPr="00360A9E">
        <w:rPr>
          <w:rFonts w:ascii="PT Astra Sans" w:hAnsi="PT Astra Sans"/>
          <w:color w:val="000000"/>
          <w:spacing w:val="-1"/>
          <w:sz w:val="24"/>
          <w:szCs w:val="24"/>
        </w:rPr>
        <w:t>о</w:t>
      </w:r>
      <w:r w:rsidR="00F12066">
        <w:rPr>
          <w:rFonts w:ascii="PT Astra Sans" w:hAnsi="PT Astra Sans"/>
          <w:color w:val="000000"/>
          <w:spacing w:val="-1"/>
          <w:sz w:val="24"/>
          <w:szCs w:val="24"/>
        </w:rPr>
        <w:t xml:space="preserve">собо </w:t>
      </w:r>
      <w:r w:rsidR="00360A9E" w:rsidRPr="00360A9E">
        <w:rPr>
          <w:rFonts w:ascii="PT Astra Sans" w:hAnsi="PT Astra Sans"/>
          <w:color w:val="000000"/>
          <w:spacing w:val="-1"/>
          <w:sz w:val="24"/>
          <w:szCs w:val="24"/>
        </w:rPr>
        <w:t xml:space="preserve">ценного </w:t>
      </w:r>
      <w:r w:rsidR="003119E6" w:rsidRPr="00360A9E">
        <w:rPr>
          <w:rFonts w:ascii="PT Astra Sans" w:hAnsi="PT Astra Sans"/>
          <w:color w:val="000000"/>
          <w:spacing w:val="4"/>
          <w:sz w:val="24"/>
          <w:szCs w:val="24"/>
        </w:rPr>
        <w:t>движимого иму</w:t>
      </w:r>
      <w:r w:rsidR="00360A9E" w:rsidRPr="00360A9E">
        <w:rPr>
          <w:rFonts w:ascii="PT Astra Sans" w:hAnsi="PT Astra Sans"/>
          <w:color w:val="000000"/>
          <w:spacing w:val="4"/>
          <w:sz w:val="24"/>
          <w:szCs w:val="24"/>
        </w:rPr>
        <w:t>щества принимается одновременно с</w:t>
      </w:r>
      <w:r w:rsidR="003119E6" w:rsidRPr="00360A9E">
        <w:rPr>
          <w:rFonts w:ascii="PT Astra Sans" w:hAnsi="PT Astra Sans"/>
          <w:color w:val="000000"/>
          <w:spacing w:val="4"/>
          <w:sz w:val="24"/>
          <w:szCs w:val="24"/>
        </w:rPr>
        <w:t xml:space="preserve"> </w:t>
      </w:r>
      <w:r w:rsidR="00360A9E" w:rsidRPr="00360A9E">
        <w:rPr>
          <w:rFonts w:ascii="PT Astra Sans" w:hAnsi="PT Astra Sans"/>
          <w:color w:val="000000"/>
          <w:spacing w:val="4"/>
          <w:sz w:val="24"/>
          <w:szCs w:val="24"/>
        </w:rPr>
        <w:t xml:space="preserve">принятием решения </w:t>
      </w:r>
      <w:r w:rsidR="003119E6" w:rsidRPr="00360A9E">
        <w:rPr>
          <w:rFonts w:ascii="PT Astra Sans" w:hAnsi="PT Astra Sans"/>
          <w:color w:val="000000"/>
          <w:spacing w:val="4"/>
          <w:sz w:val="24"/>
          <w:szCs w:val="24"/>
        </w:rPr>
        <w:t xml:space="preserve">о </w:t>
      </w:r>
      <w:r w:rsidR="003119E6" w:rsidRPr="00360A9E">
        <w:rPr>
          <w:rFonts w:ascii="PT Astra Sans" w:hAnsi="PT Astra Sans"/>
          <w:color w:val="000000"/>
          <w:spacing w:val="2"/>
          <w:sz w:val="24"/>
          <w:szCs w:val="24"/>
        </w:rPr>
        <w:t xml:space="preserve">закреплении указанного имущества за Учреждением или о выделении средств </w:t>
      </w:r>
      <w:r w:rsidR="003119E6" w:rsidRPr="00360A9E">
        <w:rPr>
          <w:rFonts w:ascii="PT Astra Sans" w:hAnsi="PT Astra Sans"/>
          <w:color w:val="000000"/>
          <w:sz w:val="24"/>
          <w:szCs w:val="24"/>
        </w:rPr>
        <w:t>на его приобретение в установленном законодательством порядке.</w:t>
      </w:r>
    </w:p>
    <w:p w:rsidR="003119E6" w:rsidRPr="005E28E9" w:rsidRDefault="009D6BDA" w:rsidP="00597CB6">
      <w:pPr>
        <w:shd w:val="clear" w:color="auto" w:fill="FFFFFF"/>
        <w:tabs>
          <w:tab w:val="left" w:pos="1325"/>
          <w:tab w:val="left" w:pos="8693"/>
          <w:tab w:val="left" w:pos="9072"/>
        </w:tabs>
        <w:ind w:right="283" w:firstLine="709"/>
        <w:jc w:val="both"/>
        <w:rPr>
          <w:rFonts w:ascii="PT Astra Sans" w:hAnsi="PT Astra Sans"/>
          <w:sz w:val="24"/>
          <w:szCs w:val="24"/>
        </w:rPr>
      </w:pPr>
      <w:r w:rsidRPr="005E28E9">
        <w:rPr>
          <w:rFonts w:ascii="PT Astra Sans" w:hAnsi="PT Astra Sans"/>
          <w:sz w:val="24"/>
          <w:szCs w:val="24"/>
        </w:rPr>
        <w:t>33</w:t>
      </w:r>
      <w:r w:rsidR="00597CB6" w:rsidRPr="005E28E9">
        <w:rPr>
          <w:rFonts w:ascii="PT Astra Sans" w:hAnsi="PT Astra Sans"/>
          <w:sz w:val="24"/>
          <w:szCs w:val="24"/>
        </w:rPr>
        <w:t xml:space="preserve">. </w:t>
      </w:r>
      <w:r w:rsidR="00F12066" w:rsidRPr="005E28E9">
        <w:rPr>
          <w:rFonts w:ascii="PT Astra Sans" w:hAnsi="PT Astra Sans"/>
          <w:color w:val="000000"/>
          <w:spacing w:val="1"/>
          <w:sz w:val="24"/>
          <w:szCs w:val="24"/>
        </w:rPr>
        <w:t xml:space="preserve">Источниками формирования финансовых ресурсов </w:t>
      </w:r>
      <w:r w:rsidR="003119E6" w:rsidRPr="005E28E9">
        <w:rPr>
          <w:rFonts w:ascii="PT Astra Sans" w:hAnsi="PT Astra Sans"/>
          <w:color w:val="000000"/>
          <w:spacing w:val="1"/>
          <w:sz w:val="24"/>
          <w:szCs w:val="24"/>
        </w:rPr>
        <w:t xml:space="preserve">Учреждения </w:t>
      </w:r>
      <w:r w:rsidR="003119E6" w:rsidRPr="005E28E9">
        <w:rPr>
          <w:rFonts w:ascii="PT Astra Sans" w:hAnsi="PT Astra Sans"/>
          <w:color w:val="000000"/>
          <w:spacing w:val="-5"/>
          <w:sz w:val="24"/>
          <w:szCs w:val="24"/>
        </w:rPr>
        <w:t>являются:</w:t>
      </w:r>
    </w:p>
    <w:p w:rsidR="003119E6" w:rsidRPr="005E28E9" w:rsidRDefault="00597CB6" w:rsidP="00597CB6">
      <w:pPr>
        <w:shd w:val="clear" w:color="auto" w:fill="FFFFFF"/>
        <w:tabs>
          <w:tab w:val="left" w:pos="1512"/>
          <w:tab w:val="left" w:pos="9072"/>
        </w:tabs>
        <w:ind w:right="283" w:firstLine="709"/>
        <w:jc w:val="both"/>
        <w:rPr>
          <w:rFonts w:ascii="PT Astra Sans" w:hAnsi="PT Astra Sans"/>
          <w:sz w:val="24"/>
          <w:szCs w:val="24"/>
        </w:rPr>
      </w:pPr>
      <w:r w:rsidRPr="005E28E9">
        <w:rPr>
          <w:rFonts w:ascii="PT Astra Sans" w:hAnsi="PT Astra Sans"/>
          <w:color w:val="000000"/>
          <w:spacing w:val="-8"/>
          <w:sz w:val="24"/>
          <w:szCs w:val="24"/>
        </w:rPr>
        <w:t xml:space="preserve">- </w:t>
      </w:r>
      <w:r w:rsidR="004E15E8" w:rsidRPr="005E28E9">
        <w:rPr>
          <w:rFonts w:ascii="PT Astra Sans" w:hAnsi="PT Astra Sans"/>
          <w:color w:val="000000"/>
          <w:spacing w:val="1"/>
          <w:sz w:val="24"/>
          <w:szCs w:val="24"/>
        </w:rPr>
        <w:t>субсидии из местного бюджета на</w:t>
      </w:r>
      <w:r w:rsidR="00F12066" w:rsidRPr="005E28E9">
        <w:rPr>
          <w:rFonts w:ascii="PT Astra Sans" w:hAnsi="PT Astra Sans"/>
          <w:color w:val="000000"/>
          <w:spacing w:val="1"/>
          <w:sz w:val="24"/>
          <w:szCs w:val="24"/>
        </w:rPr>
        <w:t xml:space="preserve"> возмещение </w:t>
      </w:r>
      <w:r w:rsidR="003119E6" w:rsidRPr="005E28E9">
        <w:rPr>
          <w:rFonts w:ascii="PT Astra Sans" w:hAnsi="PT Astra Sans"/>
          <w:color w:val="000000"/>
          <w:spacing w:val="1"/>
          <w:sz w:val="24"/>
          <w:szCs w:val="24"/>
        </w:rPr>
        <w:t>нормативных</w:t>
      </w:r>
      <w:r w:rsidR="00F12066" w:rsidRPr="005E28E9">
        <w:rPr>
          <w:rFonts w:ascii="PT Astra Sans" w:hAnsi="PT Astra Sans"/>
          <w:color w:val="000000"/>
          <w:spacing w:val="1"/>
          <w:sz w:val="24"/>
          <w:szCs w:val="24"/>
        </w:rPr>
        <w:t xml:space="preserve"> </w:t>
      </w:r>
      <w:r w:rsidR="003119E6" w:rsidRPr="005E28E9">
        <w:rPr>
          <w:rFonts w:ascii="PT Astra Sans" w:hAnsi="PT Astra Sans"/>
          <w:color w:val="000000"/>
          <w:sz w:val="24"/>
          <w:szCs w:val="24"/>
        </w:rPr>
        <w:t>затрат, связанных с оказанием муниципальных услуг (выполнением работ);</w:t>
      </w:r>
    </w:p>
    <w:p w:rsidR="003119E6" w:rsidRPr="005E28E9" w:rsidRDefault="003119E6" w:rsidP="00597CB6">
      <w:pPr>
        <w:shd w:val="clear" w:color="auto" w:fill="FFFFFF"/>
        <w:tabs>
          <w:tab w:val="left" w:pos="1421"/>
          <w:tab w:val="left" w:pos="9072"/>
        </w:tabs>
        <w:ind w:right="283" w:firstLine="709"/>
        <w:jc w:val="both"/>
        <w:rPr>
          <w:rFonts w:ascii="PT Astra Sans" w:hAnsi="PT Astra Sans"/>
          <w:sz w:val="24"/>
          <w:szCs w:val="24"/>
        </w:rPr>
      </w:pPr>
      <w:r w:rsidRPr="005E28E9">
        <w:rPr>
          <w:rFonts w:ascii="PT Astra Sans" w:hAnsi="PT Astra Sans"/>
          <w:color w:val="000000"/>
          <w:spacing w:val="-8"/>
          <w:sz w:val="24"/>
          <w:szCs w:val="24"/>
        </w:rPr>
        <w:lastRenderedPageBreak/>
        <w:t xml:space="preserve">- </w:t>
      </w:r>
      <w:r w:rsidRPr="005E28E9">
        <w:rPr>
          <w:rFonts w:ascii="PT Astra Sans" w:hAnsi="PT Astra Sans"/>
          <w:color w:val="000000"/>
          <w:sz w:val="24"/>
          <w:szCs w:val="24"/>
        </w:rPr>
        <w:t>субсидии из местного бюджета на иные цели в случаях и порядке,</w:t>
      </w:r>
      <w:r w:rsidR="00F12066" w:rsidRPr="005E28E9">
        <w:rPr>
          <w:rFonts w:ascii="PT Astra Sans" w:hAnsi="PT Astra Sans"/>
          <w:color w:val="000000"/>
          <w:sz w:val="24"/>
          <w:szCs w:val="24"/>
        </w:rPr>
        <w:t xml:space="preserve"> </w:t>
      </w:r>
      <w:r w:rsidRPr="005E28E9">
        <w:rPr>
          <w:rFonts w:ascii="PT Astra Sans" w:hAnsi="PT Astra Sans"/>
          <w:color w:val="000000"/>
          <w:sz w:val="24"/>
          <w:szCs w:val="24"/>
        </w:rPr>
        <w:t>установленном законодательством области;</w:t>
      </w:r>
    </w:p>
    <w:p w:rsidR="00597CB6" w:rsidRPr="005E28E9" w:rsidRDefault="00597CB6" w:rsidP="00597CB6">
      <w:pPr>
        <w:shd w:val="clear" w:color="auto" w:fill="FFFFFF"/>
        <w:tabs>
          <w:tab w:val="left" w:pos="1560"/>
          <w:tab w:val="left" w:pos="9072"/>
        </w:tabs>
        <w:ind w:right="283" w:firstLine="709"/>
        <w:jc w:val="both"/>
        <w:rPr>
          <w:rFonts w:ascii="PT Astra Sans" w:hAnsi="PT Astra Sans"/>
          <w:sz w:val="24"/>
          <w:szCs w:val="24"/>
        </w:rPr>
      </w:pPr>
      <w:r w:rsidRPr="005E28E9">
        <w:rPr>
          <w:rFonts w:ascii="PT Astra Sans" w:hAnsi="PT Astra Sans"/>
          <w:color w:val="000000"/>
          <w:spacing w:val="-8"/>
          <w:sz w:val="24"/>
          <w:szCs w:val="24"/>
        </w:rPr>
        <w:t>-</w:t>
      </w:r>
      <w:r w:rsidR="003119E6" w:rsidRPr="005E28E9">
        <w:rPr>
          <w:rFonts w:ascii="PT Astra Sans" w:hAnsi="PT Astra Sans"/>
          <w:color w:val="000000"/>
          <w:spacing w:val="-8"/>
          <w:sz w:val="24"/>
          <w:szCs w:val="24"/>
        </w:rPr>
        <w:t xml:space="preserve"> </w:t>
      </w:r>
      <w:r w:rsidR="00F12066" w:rsidRPr="005E28E9">
        <w:rPr>
          <w:rFonts w:ascii="PT Astra Sans" w:hAnsi="PT Astra Sans"/>
          <w:color w:val="000000"/>
          <w:spacing w:val="-2"/>
          <w:sz w:val="24"/>
          <w:szCs w:val="24"/>
        </w:rPr>
        <w:t xml:space="preserve">бюджетные инвестиции из </w:t>
      </w:r>
      <w:r w:rsidR="0035720F" w:rsidRPr="005E28E9">
        <w:rPr>
          <w:rFonts w:ascii="PT Astra Sans" w:hAnsi="PT Astra Sans"/>
          <w:color w:val="000000"/>
          <w:spacing w:val="-2"/>
          <w:sz w:val="24"/>
          <w:szCs w:val="24"/>
        </w:rPr>
        <w:t>местного</w:t>
      </w:r>
      <w:r w:rsidR="00F12066" w:rsidRPr="005E28E9">
        <w:rPr>
          <w:rFonts w:ascii="PT Astra Sans" w:hAnsi="PT Astra Sans"/>
          <w:color w:val="000000"/>
          <w:spacing w:val="-2"/>
          <w:sz w:val="24"/>
          <w:szCs w:val="24"/>
        </w:rPr>
        <w:t xml:space="preserve"> бюджета в случаях </w:t>
      </w:r>
      <w:r w:rsidR="003119E6" w:rsidRPr="005E28E9">
        <w:rPr>
          <w:rFonts w:ascii="PT Astra Sans" w:hAnsi="PT Astra Sans"/>
          <w:color w:val="000000"/>
          <w:spacing w:val="-2"/>
          <w:sz w:val="24"/>
          <w:szCs w:val="24"/>
        </w:rPr>
        <w:t>и</w:t>
      </w:r>
      <w:r w:rsidR="00F12066" w:rsidRPr="005E28E9">
        <w:rPr>
          <w:rFonts w:ascii="PT Astra Sans" w:hAnsi="PT Astra Sans"/>
          <w:color w:val="000000"/>
          <w:spacing w:val="-2"/>
          <w:sz w:val="24"/>
          <w:szCs w:val="24"/>
        </w:rPr>
        <w:t xml:space="preserve"> </w:t>
      </w:r>
      <w:r w:rsidR="003119E6" w:rsidRPr="005E28E9">
        <w:rPr>
          <w:rFonts w:ascii="PT Astra Sans" w:hAnsi="PT Astra Sans"/>
          <w:color w:val="000000"/>
          <w:sz w:val="24"/>
          <w:szCs w:val="24"/>
        </w:rPr>
        <w:t>порядке, установленном законодательством области;</w:t>
      </w:r>
    </w:p>
    <w:p w:rsidR="00597CB6" w:rsidRPr="005E28E9" w:rsidRDefault="004E15E8" w:rsidP="00597CB6">
      <w:pPr>
        <w:shd w:val="clear" w:color="auto" w:fill="FFFFFF"/>
        <w:tabs>
          <w:tab w:val="left" w:pos="1560"/>
          <w:tab w:val="left" w:pos="9072"/>
        </w:tabs>
        <w:ind w:right="283" w:firstLine="709"/>
        <w:jc w:val="both"/>
        <w:rPr>
          <w:rFonts w:ascii="PT Astra Sans" w:hAnsi="PT Astra Sans"/>
          <w:sz w:val="24"/>
          <w:szCs w:val="24"/>
        </w:rPr>
      </w:pPr>
      <w:r w:rsidRPr="005E28E9">
        <w:rPr>
          <w:rFonts w:ascii="PT Astra Sans" w:hAnsi="PT Astra Sans"/>
          <w:color w:val="000000"/>
          <w:spacing w:val="-1"/>
          <w:sz w:val="24"/>
          <w:szCs w:val="24"/>
        </w:rPr>
        <w:t xml:space="preserve">- </w:t>
      </w:r>
      <w:r w:rsidR="003119E6" w:rsidRPr="005E28E9">
        <w:rPr>
          <w:rFonts w:ascii="PT Astra Sans" w:hAnsi="PT Astra Sans"/>
          <w:color w:val="000000"/>
          <w:spacing w:val="-1"/>
          <w:sz w:val="24"/>
          <w:szCs w:val="24"/>
        </w:rPr>
        <w:t>доходы Учреждения, полученные от приносящей доход</w:t>
      </w:r>
      <w:r w:rsidR="00F12066" w:rsidRPr="005E28E9">
        <w:rPr>
          <w:rFonts w:ascii="PT Astra Sans" w:hAnsi="PT Astra Sans"/>
          <w:color w:val="000000"/>
          <w:spacing w:val="-1"/>
          <w:sz w:val="24"/>
          <w:szCs w:val="24"/>
        </w:rPr>
        <w:t xml:space="preserve"> </w:t>
      </w:r>
      <w:r w:rsidR="003119E6" w:rsidRPr="005E28E9">
        <w:rPr>
          <w:rFonts w:ascii="PT Astra Sans" w:hAnsi="PT Astra Sans"/>
          <w:color w:val="000000"/>
          <w:spacing w:val="-2"/>
          <w:sz w:val="24"/>
          <w:szCs w:val="24"/>
        </w:rPr>
        <w:t>деятельности;</w:t>
      </w:r>
    </w:p>
    <w:p w:rsidR="0035720F" w:rsidRPr="005E28E9" w:rsidRDefault="0035720F" w:rsidP="00597CB6">
      <w:pPr>
        <w:shd w:val="clear" w:color="auto" w:fill="FFFFFF"/>
        <w:tabs>
          <w:tab w:val="left" w:pos="1560"/>
          <w:tab w:val="left" w:pos="9072"/>
        </w:tabs>
        <w:ind w:right="283" w:firstLine="709"/>
        <w:jc w:val="both"/>
        <w:rPr>
          <w:rFonts w:ascii="PT Astra Sans" w:hAnsi="PT Astra Sans"/>
          <w:sz w:val="24"/>
          <w:szCs w:val="24"/>
        </w:rPr>
      </w:pPr>
      <w:r w:rsidRPr="005E28E9">
        <w:rPr>
          <w:rFonts w:ascii="PT Astra Sans" w:hAnsi="PT Astra Sans"/>
          <w:sz w:val="24"/>
          <w:szCs w:val="24"/>
        </w:rPr>
        <w:t xml:space="preserve">- добровольные взносы </w:t>
      </w:r>
      <w:r w:rsidR="00F12066" w:rsidRPr="005E28E9">
        <w:rPr>
          <w:rFonts w:ascii="PT Astra Sans" w:hAnsi="PT Astra Sans"/>
          <w:sz w:val="24"/>
          <w:szCs w:val="24"/>
        </w:rPr>
        <w:t xml:space="preserve">(пожертвования), безвозмездные перечисления от </w:t>
      </w:r>
      <w:r w:rsidR="004E15E8" w:rsidRPr="005E28E9">
        <w:rPr>
          <w:rFonts w:ascii="PT Astra Sans" w:hAnsi="PT Astra Sans"/>
          <w:sz w:val="24"/>
          <w:szCs w:val="24"/>
        </w:rPr>
        <w:t xml:space="preserve">физических и </w:t>
      </w:r>
      <w:r w:rsidRPr="005E28E9">
        <w:rPr>
          <w:rFonts w:ascii="PT Astra Sans" w:hAnsi="PT Astra Sans"/>
          <w:sz w:val="24"/>
          <w:szCs w:val="24"/>
        </w:rPr>
        <w:t>юридических лиц;</w:t>
      </w:r>
    </w:p>
    <w:p w:rsidR="003119E6" w:rsidRPr="005E28E9" w:rsidRDefault="003119E6" w:rsidP="00597CB6">
      <w:pPr>
        <w:shd w:val="clear" w:color="auto" w:fill="FFFFFF"/>
        <w:tabs>
          <w:tab w:val="left" w:pos="1435"/>
          <w:tab w:val="left" w:pos="9072"/>
        </w:tabs>
        <w:ind w:right="283" w:firstLine="709"/>
        <w:jc w:val="both"/>
        <w:rPr>
          <w:rFonts w:ascii="PT Astra Sans" w:hAnsi="PT Astra Sans"/>
          <w:color w:val="000000"/>
          <w:spacing w:val="-6"/>
          <w:sz w:val="24"/>
          <w:szCs w:val="24"/>
        </w:rPr>
      </w:pPr>
      <w:r w:rsidRPr="005E28E9">
        <w:rPr>
          <w:rFonts w:ascii="PT Astra Sans" w:hAnsi="PT Astra Sans"/>
          <w:color w:val="000000"/>
          <w:sz w:val="24"/>
          <w:szCs w:val="24"/>
        </w:rPr>
        <w:t>- иные источники, не запрещённые действующим законодательством.</w:t>
      </w:r>
    </w:p>
    <w:p w:rsidR="0035720F" w:rsidRPr="005E28E9" w:rsidRDefault="009D6BDA" w:rsidP="00597CB6">
      <w:pPr>
        <w:tabs>
          <w:tab w:val="left" w:pos="9072"/>
        </w:tabs>
        <w:autoSpaceDE w:val="0"/>
        <w:autoSpaceDN w:val="0"/>
        <w:adjustRightInd w:val="0"/>
        <w:ind w:right="283" w:firstLine="709"/>
        <w:jc w:val="both"/>
        <w:rPr>
          <w:rFonts w:ascii="PT Astra Sans" w:hAnsi="PT Astra Sans"/>
          <w:sz w:val="24"/>
          <w:szCs w:val="24"/>
        </w:rPr>
      </w:pPr>
      <w:r w:rsidRPr="005E28E9">
        <w:rPr>
          <w:rFonts w:ascii="PT Astra Sans" w:hAnsi="PT Astra Sans"/>
          <w:sz w:val="24"/>
          <w:szCs w:val="24"/>
        </w:rPr>
        <w:t>34</w:t>
      </w:r>
      <w:r w:rsidR="00597CB6" w:rsidRPr="005E28E9">
        <w:rPr>
          <w:rFonts w:ascii="PT Astra Sans" w:hAnsi="PT Astra Sans"/>
          <w:sz w:val="24"/>
          <w:szCs w:val="24"/>
        </w:rPr>
        <w:t xml:space="preserve">. </w:t>
      </w:r>
      <w:r w:rsidR="0035720F" w:rsidRPr="005E28E9">
        <w:rPr>
          <w:rFonts w:ascii="PT Astra Sans" w:hAnsi="PT Astra Sans"/>
          <w:sz w:val="24"/>
          <w:szCs w:val="24"/>
        </w:rPr>
        <w:t>Отражение операций при ведении бюджетного учета Учреждением осуществляется в соответствии с Планом счетов бюджетного учета по видам деятельности.</w:t>
      </w:r>
    </w:p>
    <w:p w:rsidR="00597CB6" w:rsidRPr="005E28E9" w:rsidRDefault="009D6BDA" w:rsidP="00597CB6">
      <w:pPr>
        <w:tabs>
          <w:tab w:val="left" w:pos="9072"/>
        </w:tabs>
        <w:autoSpaceDE w:val="0"/>
        <w:autoSpaceDN w:val="0"/>
        <w:adjustRightInd w:val="0"/>
        <w:ind w:right="283" w:firstLine="709"/>
        <w:jc w:val="both"/>
        <w:rPr>
          <w:rFonts w:ascii="PT Astra Sans" w:hAnsi="PT Astra Sans"/>
          <w:sz w:val="24"/>
          <w:szCs w:val="24"/>
        </w:rPr>
      </w:pPr>
      <w:r w:rsidRPr="005E28E9">
        <w:rPr>
          <w:rFonts w:ascii="PT Astra Sans" w:hAnsi="PT Astra Sans"/>
          <w:sz w:val="24"/>
          <w:szCs w:val="24"/>
        </w:rPr>
        <w:t>35</w:t>
      </w:r>
      <w:r w:rsidR="00597CB6" w:rsidRPr="005E28E9">
        <w:rPr>
          <w:rFonts w:ascii="PT Astra Sans" w:hAnsi="PT Astra Sans"/>
          <w:sz w:val="24"/>
          <w:szCs w:val="24"/>
        </w:rPr>
        <w:t xml:space="preserve">. </w:t>
      </w:r>
      <w:proofErr w:type="gramStart"/>
      <w:r w:rsidR="00F12066" w:rsidRPr="005E28E9">
        <w:rPr>
          <w:rFonts w:ascii="PT Astra Sans" w:hAnsi="PT Astra Sans"/>
          <w:color w:val="000000"/>
          <w:spacing w:val="-1"/>
          <w:sz w:val="24"/>
          <w:szCs w:val="24"/>
        </w:rPr>
        <w:t xml:space="preserve">Финансовое обеспечение </w:t>
      </w:r>
      <w:r w:rsidR="004E15E8" w:rsidRPr="005E28E9">
        <w:rPr>
          <w:rFonts w:ascii="PT Astra Sans" w:hAnsi="PT Astra Sans"/>
          <w:color w:val="000000"/>
          <w:spacing w:val="-1"/>
          <w:sz w:val="24"/>
          <w:szCs w:val="24"/>
        </w:rPr>
        <w:t xml:space="preserve">выполнения муниципального </w:t>
      </w:r>
      <w:r w:rsidR="00272744" w:rsidRPr="005E28E9">
        <w:rPr>
          <w:rFonts w:ascii="PT Astra Sans" w:hAnsi="PT Astra Sans"/>
          <w:color w:val="000000"/>
          <w:spacing w:val="-1"/>
          <w:sz w:val="24"/>
          <w:szCs w:val="24"/>
        </w:rPr>
        <w:t xml:space="preserve">задания </w:t>
      </w:r>
      <w:r w:rsidR="00272744" w:rsidRPr="005E28E9">
        <w:rPr>
          <w:rFonts w:ascii="PT Astra Sans" w:hAnsi="PT Astra Sans"/>
          <w:color w:val="000000"/>
          <w:spacing w:val="4"/>
          <w:sz w:val="24"/>
          <w:szCs w:val="24"/>
        </w:rPr>
        <w:t xml:space="preserve">осуществляется с учетом расходов на содержание недвижимого имущества и </w:t>
      </w:r>
      <w:r w:rsidR="004E15E8" w:rsidRPr="005E28E9">
        <w:rPr>
          <w:rFonts w:ascii="PT Astra Sans" w:hAnsi="PT Astra Sans"/>
          <w:color w:val="000000"/>
          <w:spacing w:val="-1"/>
          <w:sz w:val="24"/>
          <w:szCs w:val="24"/>
        </w:rPr>
        <w:t>особо</w:t>
      </w:r>
      <w:r w:rsidR="00272744" w:rsidRPr="005E28E9">
        <w:rPr>
          <w:rFonts w:ascii="PT Astra Sans" w:hAnsi="PT Astra Sans"/>
          <w:color w:val="000000"/>
          <w:spacing w:val="-1"/>
          <w:sz w:val="24"/>
          <w:szCs w:val="24"/>
        </w:rPr>
        <w:t xml:space="preserve"> ценного движимого </w:t>
      </w:r>
      <w:r w:rsidR="00F12066" w:rsidRPr="005E28E9">
        <w:rPr>
          <w:rFonts w:ascii="PT Astra Sans" w:hAnsi="PT Astra Sans"/>
          <w:color w:val="000000"/>
          <w:spacing w:val="-1"/>
          <w:sz w:val="24"/>
          <w:szCs w:val="24"/>
        </w:rPr>
        <w:t xml:space="preserve">имущества, закрепленных за </w:t>
      </w:r>
      <w:r w:rsidR="00272744" w:rsidRPr="005E28E9">
        <w:rPr>
          <w:rFonts w:ascii="PT Astra Sans" w:hAnsi="PT Astra Sans"/>
          <w:color w:val="000000"/>
          <w:spacing w:val="-1"/>
          <w:sz w:val="24"/>
          <w:szCs w:val="24"/>
        </w:rPr>
        <w:t xml:space="preserve">Учреждением </w:t>
      </w:r>
      <w:r w:rsidR="00F12066" w:rsidRPr="005E28E9">
        <w:rPr>
          <w:rFonts w:ascii="PT Astra Sans" w:hAnsi="PT Astra Sans"/>
          <w:color w:val="000000"/>
          <w:spacing w:val="4"/>
          <w:sz w:val="24"/>
          <w:szCs w:val="24"/>
        </w:rPr>
        <w:t xml:space="preserve">Учредителем или приобретенного </w:t>
      </w:r>
      <w:r w:rsidR="00272744" w:rsidRPr="005E28E9">
        <w:rPr>
          <w:rFonts w:ascii="PT Astra Sans" w:hAnsi="PT Astra Sans"/>
          <w:color w:val="000000"/>
          <w:spacing w:val="4"/>
          <w:sz w:val="24"/>
          <w:szCs w:val="24"/>
        </w:rPr>
        <w:t xml:space="preserve">Учреждением за счет средств, выделенных </w:t>
      </w:r>
      <w:r w:rsidR="004E15E8" w:rsidRPr="005E28E9">
        <w:rPr>
          <w:rFonts w:ascii="PT Astra Sans" w:hAnsi="PT Astra Sans"/>
          <w:color w:val="000000"/>
          <w:spacing w:val="1"/>
          <w:sz w:val="24"/>
          <w:szCs w:val="24"/>
        </w:rPr>
        <w:t xml:space="preserve">ему Учредителем на приобретение такого </w:t>
      </w:r>
      <w:r w:rsidR="00272744" w:rsidRPr="005E28E9">
        <w:rPr>
          <w:rFonts w:ascii="PT Astra Sans" w:hAnsi="PT Astra Sans"/>
          <w:color w:val="000000"/>
          <w:spacing w:val="1"/>
          <w:sz w:val="24"/>
          <w:szCs w:val="24"/>
        </w:rPr>
        <w:t xml:space="preserve">имущества, расходов на уплату </w:t>
      </w:r>
      <w:r w:rsidR="004E15E8" w:rsidRPr="005E28E9">
        <w:rPr>
          <w:rFonts w:ascii="PT Astra Sans" w:hAnsi="PT Astra Sans"/>
          <w:color w:val="000000"/>
          <w:spacing w:val="-4"/>
          <w:sz w:val="24"/>
          <w:szCs w:val="24"/>
        </w:rPr>
        <w:t xml:space="preserve">налогов, в качестве объекта налогообложения, по которому </w:t>
      </w:r>
      <w:r w:rsidR="00272744" w:rsidRPr="005E28E9">
        <w:rPr>
          <w:rFonts w:ascii="PT Astra Sans" w:hAnsi="PT Astra Sans"/>
          <w:color w:val="000000"/>
          <w:spacing w:val="-4"/>
          <w:sz w:val="24"/>
          <w:szCs w:val="24"/>
        </w:rPr>
        <w:t xml:space="preserve">признается </w:t>
      </w:r>
      <w:r w:rsidR="00272744" w:rsidRPr="005E28E9">
        <w:rPr>
          <w:rFonts w:ascii="PT Astra Sans" w:hAnsi="PT Astra Sans"/>
          <w:color w:val="000000"/>
          <w:sz w:val="24"/>
          <w:szCs w:val="24"/>
        </w:rPr>
        <w:t>соответствующее имущество, в том числе земельные участки.</w:t>
      </w:r>
      <w:proofErr w:type="gramEnd"/>
    </w:p>
    <w:p w:rsidR="00597CB6" w:rsidRPr="005E28E9" w:rsidRDefault="00E44D73" w:rsidP="00597CB6">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36</w:t>
      </w:r>
      <w:r w:rsidR="00597CB6" w:rsidRPr="005E28E9">
        <w:rPr>
          <w:rFonts w:ascii="PT Astra Sans" w:hAnsi="PT Astra Sans"/>
          <w:sz w:val="24"/>
          <w:szCs w:val="24"/>
        </w:rPr>
        <w:t xml:space="preserve">. </w:t>
      </w:r>
      <w:r w:rsidR="00272744" w:rsidRPr="005E28E9">
        <w:rPr>
          <w:rFonts w:ascii="PT Astra Sans" w:hAnsi="PT Astra Sans"/>
          <w:color w:val="000000"/>
          <w:spacing w:val="1"/>
          <w:sz w:val="24"/>
          <w:szCs w:val="24"/>
        </w:rPr>
        <w:t>Учреждение не вправе размещать денежные средства на депозитах в</w:t>
      </w:r>
      <w:r w:rsidR="004E15E8" w:rsidRPr="005E28E9">
        <w:rPr>
          <w:rFonts w:ascii="PT Astra Sans" w:hAnsi="PT Astra Sans"/>
          <w:color w:val="000000"/>
          <w:spacing w:val="1"/>
          <w:sz w:val="24"/>
          <w:szCs w:val="24"/>
        </w:rPr>
        <w:t xml:space="preserve"> </w:t>
      </w:r>
      <w:r w:rsidR="00272744" w:rsidRPr="005E28E9">
        <w:rPr>
          <w:rFonts w:ascii="PT Astra Sans" w:hAnsi="PT Astra Sans"/>
          <w:color w:val="000000"/>
          <w:spacing w:val="1"/>
          <w:sz w:val="24"/>
          <w:szCs w:val="24"/>
        </w:rPr>
        <w:t xml:space="preserve">кредитных организациях, а также совершать сделки с ценными бумагами, если </w:t>
      </w:r>
      <w:r w:rsidR="00272744" w:rsidRPr="005E28E9">
        <w:rPr>
          <w:rFonts w:ascii="PT Astra Sans" w:hAnsi="PT Astra Sans"/>
          <w:color w:val="000000"/>
          <w:sz w:val="24"/>
          <w:szCs w:val="24"/>
        </w:rPr>
        <w:t>иное не предусмотрено действующим законодательством.</w:t>
      </w:r>
    </w:p>
    <w:p w:rsidR="0035720F" w:rsidRPr="005E28E9" w:rsidRDefault="00E44D73" w:rsidP="00597CB6">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37</w:t>
      </w:r>
      <w:r w:rsidR="00597CB6" w:rsidRPr="005E28E9">
        <w:rPr>
          <w:rFonts w:ascii="PT Astra Sans" w:hAnsi="PT Astra Sans"/>
          <w:sz w:val="24"/>
          <w:szCs w:val="24"/>
        </w:rPr>
        <w:t>. В</w:t>
      </w:r>
      <w:r w:rsidR="0035720F" w:rsidRPr="005E28E9">
        <w:rPr>
          <w:rFonts w:ascii="PT Astra Sans" w:hAnsi="PT Astra Sans"/>
          <w:sz w:val="24"/>
          <w:szCs w:val="24"/>
        </w:rPr>
        <w:t xml:space="preserve"> случае сдачи в аренду с согласия Учредителя, получаемого в установленном порядке, недвижимого имущества или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597CB6" w:rsidRPr="005E28E9" w:rsidRDefault="00E44D73" w:rsidP="00597CB6">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38</w:t>
      </w:r>
      <w:r w:rsidR="00597CB6" w:rsidRPr="005E28E9">
        <w:rPr>
          <w:rFonts w:ascii="PT Astra Sans" w:hAnsi="PT Astra Sans"/>
          <w:sz w:val="24"/>
          <w:szCs w:val="24"/>
        </w:rPr>
        <w:t xml:space="preserve">. </w:t>
      </w:r>
      <w:proofErr w:type="gramStart"/>
      <w:r w:rsidR="004E15E8" w:rsidRPr="005E28E9">
        <w:rPr>
          <w:rFonts w:ascii="PT Astra Sans" w:hAnsi="PT Astra Sans"/>
          <w:sz w:val="24"/>
          <w:szCs w:val="24"/>
        </w:rPr>
        <w:t xml:space="preserve">В </w:t>
      </w:r>
      <w:r w:rsidR="0035720F" w:rsidRPr="005E28E9">
        <w:rPr>
          <w:rFonts w:ascii="PT Astra Sans" w:hAnsi="PT Astra Sans"/>
          <w:sz w:val="24"/>
          <w:szCs w:val="24"/>
        </w:rPr>
        <w:t>случаях и порядке, предусмотренных федеральными законами, Учреждение вправе с согласия Учредителя, вносить имущество, за исключением особо ценного движимого имущества, закрепленного за ним на праве оперативног</w:t>
      </w:r>
      <w:r w:rsidR="00272744" w:rsidRPr="005E28E9">
        <w:rPr>
          <w:rFonts w:ascii="PT Astra Sans" w:hAnsi="PT Astra Sans"/>
          <w:sz w:val="24"/>
          <w:szCs w:val="24"/>
        </w:rPr>
        <w:t>о управления или приобретенного</w:t>
      </w:r>
      <w:r w:rsidR="0035720F" w:rsidRPr="005E28E9">
        <w:rPr>
          <w:rFonts w:ascii="PT Astra Sans" w:hAnsi="PT Astra Sans"/>
          <w:sz w:val="24"/>
          <w:szCs w:val="24"/>
        </w:rPr>
        <w:t xml:space="preserve"> Учреждением за счет средств, выделенных ему Учредителем на приобретение такого</w:t>
      </w:r>
      <w:r w:rsidR="004E15E8" w:rsidRPr="005E28E9">
        <w:rPr>
          <w:rFonts w:ascii="PT Astra Sans" w:hAnsi="PT Astra Sans"/>
          <w:sz w:val="24"/>
          <w:szCs w:val="24"/>
        </w:rPr>
        <w:t xml:space="preserve"> имущества, а также недвижимого</w:t>
      </w:r>
      <w:r w:rsidR="0035720F" w:rsidRPr="005E28E9">
        <w:rPr>
          <w:rFonts w:ascii="PT Astra Sans" w:hAnsi="PT Astra Sans"/>
          <w:sz w:val="24"/>
          <w:szCs w:val="24"/>
        </w:rPr>
        <w:t xml:space="preserve"> имущества, в уставной (складочный) капитал хозяйственных обществ или иным образом передать им это имущество в качестве их</w:t>
      </w:r>
      <w:proofErr w:type="gramEnd"/>
      <w:r w:rsidR="0035720F" w:rsidRPr="005E28E9">
        <w:rPr>
          <w:rFonts w:ascii="PT Astra Sans" w:hAnsi="PT Astra Sans"/>
          <w:sz w:val="24"/>
          <w:szCs w:val="24"/>
        </w:rPr>
        <w:t xml:space="preserve"> учредителя или участника. </w:t>
      </w:r>
    </w:p>
    <w:p w:rsidR="0035720F" w:rsidRPr="005E28E9" w:rsidRDefault="00E44D73" w:rsidP="00597CB6">
      <w:pPr>
        <w:tabs>
          <w:tab w:val="left" w:pos="9072"/>
        </w:tabs>
        <w:autoSpaceDE w:val="0"/>
        <w:autoSpaceDN w:val="0"/>
        <w:adjustRightInd w:val="0"/>
        <w:ind w:right="283" w:firstLine="709"/>
        <w:jc w:val="both"/>
        <w:rPr>
          <w:rFonts w:ascii="PT Astra Sans" w:hAnsi="PT Astra Sans"/>
          <w:sz w:val="24"/>
          <w:szCs w:val="24"/>
        </w:rPr>
      </w:pPr>
      <w:r>
        <w:rPr>
          <w:rFonts w:ascii="PT Astra Sans" w:hAnsi="PT Astra Sans"/>
          <w:sz w:val="24"/>
          <w:szCs w:val="24"/>
        </w:rPr>
        <w:t>39</w:t>
      </w:r>
      <w:r w:rsidR="00597CB6" w:rsidRPr="005E28E9">
        <w:rPr>
          <w:rFonts w:ascii="PT Astra Sans" w:hAnsi="PT Astra Sans"/>
          <w:sz w:val="24"/>
          <w:szCs w:val="24"/>
        </w:rPr>
        <w:t xml:space="preserve">. </w:t>
      </w:r>
      <w:r w:rsidR="00272744" w:rsidRPr="005E28E9">
        <w:rPr>
          <w:rFonts w:ascii="PT Astra Sans" w:hAnsi="PT Astra Sans"/>
          <w:sz w:val="24"/>
          <w:szCs w:val="24"/>
        </w:rPr>
        <w:t>Доходы Учреждения от предусмотренной настоящим Уставом деятельности, приносящей доходы и приобретенное за счет этих доходов имущество, поступают в самостоятельное распоряжение Учреждения и используются для достижения целей, ради которых оно создано.</w:t>
      </w:r>
    </w:p>
    <w:p w:rsidR="0035720F" w:rsidRPr="005E28E9" w:rsidRDefault="00E44D73" w:rsidP="00597CB6">
      <w:pPr>
        <w:tabs>
          <w:tab w:val="left" w:pos="9072"/>
        </w:tabs>
        <w:ind w:right="283" w:firstLine="709"/>
        <w:jc w:val="both"/>
        <w:rPr>
          <w:rFonts w:ascii="PT Astra Sans" w:hAnsi="PT Astra Sans"/>
          <w:sz w:val="24"/>
          <w:szCs w:val="24"/>
        </w:rPr>
      </w:pPr>
      <w:r>
        <w:rPr>
          <w:rFonts w:ascii="PT Astra Sans" w:hAnsi="PT Astra Sans"/>
          <w:sz w:val="24"/>
          <w:szCs w:val="24"/>
        </w:rPr>
        <w:t>40</w:t>
      </w:r>
      <w:r w:rsidR="00597CB6" w:rsidRPr="005E28E9">
        <w:rPr>
          <w:rFonts w:ascii="PT Astra Sans" w:hAnsi="PT Astra Sans"/>
          <w:sz w:val="24"/>
          <w:szCs w:val="24"/>
        </w:rPr>
        <w:t xml:space="preserve">. </w:t>
      </w:r>
      <w:r w:rsidR="0035720F" w:rsidRPr="005E28E9">
        <w:rPr>
          <w:rFonts w:ascii="PT Astra Sans" w:hAnsi="PT Astra Sans"/>
          <w:sz w:val="24"/>
          <w:szCs w:val="24"/>
        </w:rPr>
        <w:t>Учреждение отвечает по своим обязательствам, находящимся в его распоряжении денежными средствами. При их недостаточности субсидиарную ответственность по обязательствам Учреждения несет с</w:t>
      </w:r>
      <w:r w:rsidR="00272744" w:rsidRPr="005E28E9">
        <w:rPr>
          <w:rFonts w:ascii="PT Astra Sans" w:hAnsi="PT Astra Sans"/>
          <w:sz w:val="24"/>
          <w:szCs w:val="24"/>
        </w:rPr>
        <w:t>обственник его имущества.</w:t>
      </w:r>
    </w:p>
    <w:p w:rsidR="00272744" w:rsidRPr="005E28E9" w:rsidRDefault="00E44D73" w:rsidP="00597CB6">
      <w:pPr>
        <w:shd w:val="clear" w:color="auto" w:fill="FFFFFF"/>
        <w:tabs>
          <w:tab w:val="left" w:pos="1517"/>
        </w:tabs>
        <w:spacing w:before="14"/>
        <w:ind w:right="283" w:firstLine="709"/>
        <w:jc w:val="both"/>
        <w:rPr>
          <w:rFonts w:ascii="PT Astra Sans" w:hAnsi="PT Astra Sans"/>
          <w:sz w:val="24"/>
          <w:szCs w:val="24"/>
        </w:rPr>
      </w:pPr>
      <w:r>
        <w:rPr>
          <w:rFonts w:ascii="PT Astra Sans" w:hAnsi="PT Astra Sans"/>
          <w:color w:val="000000"/>
          <w:spacing w:val="-10"/>
          <w:sz w:val="24"/>
          <w:szCs w:val="24"/>
        </w:rPr>
        <w:t>41</w:t>
      </w:r>
      <w:r w:rsidR="00597CB6" w:rsidRPr="005E28E9">
        <w:rPr>
          <w:rFonts w:ascii="PT Astra Sans" w:hAnsi="PT Astra Sans"/>
          <w:color w:val="000000"/>
          <w:spacing w:val="-10"/>
          <w:sz w:val="24"/>
          <w:szCs w:val="24"/>
        </w:rPr>
        <w:t xml:space="preserve">. </w:t>
      </w:r>
      <w:r w:rsidR="004E15E8" w:rsidRPr="005E28E9">
        <w:rPr>
          <w:rFonts w:ascii="PT Astra Sans" w:hAnsi="PT Astra Sans"/>
          <w:color w:val="000000"/>
          <w:spacing w:val="-3"/>
          <w:sz w:val="24"/>
          <w:szCs w:val="24"/>
        </w:rPr>
        <w:t xml:space="preserve">Крупная </w:t>
      </w:r>
      <w:r w:rsidR="00272744" w:rsidRPr="005E28E9">
        <w:rPr>
          <w:rFonts w:ascii="PT Astra Sans" w:hAnsi="PT Astra Sans"/>
          <w:color w:val="000000"/>
          <w:spacing w:val="-3"/>
          <w:sz w:val="24"/>
          <w:szCs w:val="24"/>
        </w:rPr>
        <w:t xml:space="preserve">сделка </w:t>
      </w:r>
      <w:r w:rsidR="004E15E8" w:rsidRPr="005E28E9">
        <w:rPr>
          <w:rFonts w:ascii="PT Astra Sans" w:hAnsi="PT Astra Sans"/>
          <w:color w:val="000000"/>
          <w:spacing w:val="-3"/>
          <w:sz w:val="24"/>
          <w:szCs w:val="24"/>
        </w:rPr>
        <w:t xml:space="preserve">может </w:t>
      </w:r>
      <w:r w:rsidR="00272744" w:rsidRPr="005E28E9">
        <w:rPr>
          <w:rFonts w:ascii="PT Astra Sans" w:hAnsi="PT Astra Sans"/>
          <w:color w:val="000000"/>
          <w:spacing w:val="-3"/>
          <w:sz w:val="24"/>
          <w:szCs w:val="24"/>
        </w:rPr>
        <w:t xml:space="preserve">быть совершена Учреждением </w:t>
      </w:r>
      <w:r w:rsidR="004E15E8" w:rsidRPr="005E28E9">
        <w:rPr>
          <w:rFonts w:ascii="PT Astra Sans" w:hAnsi="PT Astra Sans"/>
          <w:color w:val="000000"/>
          <w:spacing w:val="-3"/>
          <w:sz w:val="24"/>
          <w:szCs w:val="24"/>
        </w:rPr>
        <w:t xml:space="preserve">только </w:t>
      </w:r>
      <w:r w:rsidR="00272744" w:rsidRPr="005E28E9">
        <w:rPr>
          <w:rFonts w:ascii="PT Astra Sans" w:hAnsi="PT Astra Sans"/>
          <w:color w:val="000000"/>
          <w:spacing w:val="-3"/>
          <w:sz w:val="24"/>
          <w:szCs w:val="24"/>
        </w:rPr>
        <w:t xml:space="preserve">с </w:t>
      </w:r>
      <w:r w:rsidR="00272744" w:rsidRPr="005E28E9">
        <w:rPr>
          <w:rFonts w:ascii="PT Astra Sans" w:hAnsi="PT Astra Sans"/>
          <w:color w:val="000000"/>
          <w:sz w:val="24"/>
          <w:szCs w:val="24"/>
        </w:rPr>
        <w:t>согласия Учредителя.</w:t>
      </w:r>
    </w:p>
    <w:p w:rsidR="00272744" w:rsidRPr="005E28E9" w:rsidRDefault="00272744" w:rsidP="00597CB6">
      <w:pPr>
        <w:shd w:val="clear" w:color="auto" w:fill="FFFFFF"/>
        <w:spacing w:before="10"/>
        <w:ind w:right="283" w:firstLine="709"/>
        <w:jc w:val="both"/>
        <w:rPr>
          <w:rFonts w:ascii="PT Astra Sans" w:hAnsi="PT Astra Sans"/>
          <w:sz w:val="24"/>
          <w:szCs w:val="24"/>
        </w:rPr>
      </w:pPr>
      <w:proofErr w:type="gramStart"/>
      <w:r w:rsidRPr="005E28E9">
        <w:rPr>
          <w:rFonts w:ascii="PT Astra Sans" w:hAnsi="PT Astra Sans"/>
          <w:color w:val="000000"/>
          <w:spacing w:val="6"/>
          <w:sz w:val="24"/>
          <w:szCs w:val="24"/>
        </w:rPr>
        <w:t>Кр</w:t>
      </w:r>
      <w:r w:rsidR="004E15E8" w:rsidRPr="005E28E9">
        <w:rPr>
          <w:rFonts w:ascii="PT Astra Sans" w:hAnsi="PT Astra Sans"/>
          <w:color w:val="000000"/>
          <w:spacing w:val="6"/>
          <w:sz w:val="24"/>
          <w:szCs w:val="24"/>
        </w:rPr>
        <w:t>упной сделкой признается сделка</w:t>
      </w:r>
      <w:r w:rsidRPr="005E28E9">
        <w:rPr>
          <w:rFonts w:ascii="PT Astra Sans" w:hAnsi="PT Astra Sans"/>
          <w:color w:val="000000"/>
          <w:spacing w:val="6"/>
          <w:sz w:val="24"/>
          <w:szCs w:val="24"/>
        </w:rPr>
        <w:t xml:space="preserve"> или несколько взаимосвязанных сделок, связанная с распоряжением денежными средствами, отчуждением </w:t>
      </w:r>
      <w:r w:rsidRPr="005E28E9">
        <w:rPr>
          <w:rFonts w:ascii="PT Astra Sans" w:hAnsi="PT Astra Sans"/>
          <w:color w:val="000000"/>
          <w:spacing w:val="-1"/>
          <w:sz w:val="24"/>
          <w:szCs w:val="24"/>
        </w:rPr>
        <w:t xml:space="preserve">иного имущества (которым в соответствии с действующим законодательством </w:t>
      </w:r>
      <w:r w:rsidRPr="005E28E9">
        <w:rPr>
          <w:rFonts w:ascii="PT Astra Sans" w:hAnsi="PT Astra Sans"/>
          <w:color w:val="000000"/>
          <w:spacing w:val="-2"/>
          <w:sz w:val="24"/>
          <w:szCs w:val="24"/>
        </w:rPr>
        <w:t xml:space="preserve">Учреждение вправе распоряжаться самостоятельно), а также с передачей такого имущества в пользование или в залог при условии, что цена такой сделки либо </w:t>
      </w:r>
      <w:r w:rsidRPr="005E28E9">
        <w:rPr>
          <w:rFonts w:ascii="PT Astra Sans" w:hAnsi="PT Astra Sans"/>
          <w:color w:val="000000"/>
          <w:spacing w:val="5"/>
          <w:sz w:val="24"/>
          <w:szCs w:val="24"/>
        </w:rPr>
        <w:t xml:space="preserve">стоимость отчуждаемого или передаваемого имущества превышает 10% </w:t>
      </w:r>
      <w:r w:rsidRPr="005E28E9">
        <w:rPr>
          <w:rFonts w:ascii="PT Astra Sans" w:hAnsi="PT Astra Sans"/>
          <w:color w:val="000000"/>
          <w:spacing w:val="6"/>
          <w:sz w:val="24"/>
          <w:szCs w:val="24"/>
        </w:rPr>
        <w:t xml:space="preserve">процентов балансовой стоимости активов Учреждения, определяемых по </w:t>
      </w:r>
      <w:r w:rsidRPr="005E28E9">
        <w:rPr>
          <w:rFonts w:ascii="PT Astra Sans" w:hAnsi="PT Astra Sans"/>
          <w:color w:val="000000"/>
          <w:sz w:val="24"/>
          <w:szCs w:val="24"/>
        </w:rPr>
        <w:t>данным его</w:t>
      </w:r>
      <w:proofErr w:type="gramEnd"/>
      <w:r w:rsidRPr="005E28E9">
        <w:rPr>
          <w:rFonts w:ascii="PT Astra Sans" w:hAnsi="PT Astra Sans"/>
          <w:color w:val="000000"/>
          <w:sz w:val="24"/>
          <w:szCs w:val="24"/>
        </w:rPr>
        <w:t xml:space="preserve"> бухгалтерской отчетности на последнюю отчетную дату.</w:t>
      </w:r>
    </w:p>
    <w:p w:rsidR="00272744" w:rsidRPr="005E28E9" w:rsidRDefault="00272744" w:rsidP="00597CB6">
      <w:pPr>
        <w:shd w:val="clear" w:color="auto" w:fill="FFFFFF"/>
        <w:ind w:right="283" w:firstLine="709"/>
        <w:jc w:val="both"/>
        <w:rPr>
          <w:rFonts w:ascii="PT Astra Sans" w:hAnsi="PT Astra Sans"/>
          <w:sz w:val="24"/>
          <w:szCs w:val="24"/>
        </w:rPr>
      </w:pPr>
      <w:r w:rsidRPr="005E28E9">
        <w:rPr>
          <w:rFonts w:ascii="PT Astra Sans" w:hAnsi="PT Astra Sans"/>
          <w:color w:val="000000"/>
          <w:spacing w:val="-1"/>
          <w:sz w:val="24"/>
          <w:szCs w:val="24"/>
        </w:rPr>
        <w:t xml:space="preserve">Крупная сделка, совершенная с нарушением указанных требований, может </w:t>
      </w:r>
      <w:r w:rsidRPr="005E28E9">
        <w:rPr>
          <w:rFonts w:ascii="PT Astra Sans" w:hAnsi="PT Astra Sans"/>
          <w:color w:val="000000"/>
          <w:spacing w:val="5"/>
          <w:sz w:val="24"/>
          <w:szCs w:val="24"/>
        </w:rPr>
        <w:t xml:space="preserve">быть признана недействительной по иску Учреждения или его Учредителя, </w:t>
      </w:r>
      <w:r w:rsidRPr="005E28E9">
        <w:rPr>
          <w:rFonts w:ascii="PT Astra Sans" w:hAnsi="PT Astra Sans"/>
          <w:color w:val="000000"/>
          <w:spacing w:val="1"/>
          <w:sz w:val="24"/>
          <w:szCs w:val="24"/>
        </w:rPr>
        <w:t xml:space="preserve">если будет </w:t>
      </w:r>
      <w:r w:rsidRPr="005E28E9">
        <w:rPr>
          <w:rFonts w:ascii="PT Astra Sans" w:hAnsi="PT Astra Sans"/>
          <w:color w:val="000000"/>
          <w:spacing w:val="1"/>
          <w:sz w:val="24"/>
          <w:szCs w:val="24"/>
        </w:rPr>
        <w:lastRenderedPageBreak/>
        <w:t xml:space="preserve">доказано, что другая сторона в сделке знала или должна была знать </w:t>
      </w:r>
      <w:r w:rsidRPr="005E28E9">
        <w:rPr>
          <w:rFonts w:ascii="PT Astra Sans" w:hAnsi="PT Astra Sans"/>
          <w:color w:val="000000"/>
          <w:sz w:val="24"/>
          <w:szCs w:val="24"/>
        </w:rPr>
        <w:t>об отсутствии предварительного согласия Учредителя Учреждения.</w:t>
      </w:r>
    </w:p>
    <w:p w:rsidR="00272744" w:rsidRPr="005E28E9" w:rsidRDefault="00E44D73" w:rsidP="00597CB6">
      <w:pPr>
        <w:shd w:val="clear" w:color="auto" w:fill="FFFFFF"/>
        <w:tabs>
          <w:tab w:val="left" w:pos="1315"/>
        </w:tabs>
        <w:spacing w:before="10"/>
        <w:ind w:right="283" w:firstLine="709"/>
        <w:jc w:val="both"/>
        <w:rPr>
          <w:rFonts w:ascii="PT Astra Sans" w:hAnsi="PT Astra Sans"/>
          <w:sz w:val="24"/>
          <w:szCs w:val="24"/>
        </w:rPr>
      </w:pPr>
      <w:r>
        <w:rPr>
          <w:rFonts w:ascii="PT Astra Sans" w:hAnsi="PT Astra Sans"/>
          <w:color w:val="000000"/>
          <w:spacing w:val="-8"/>
          <w:sz w:val="24"/>
          <w:szCs w:val="24"/>
        </w:rPr>
        <w:t>42.</w:t>
      </w:r>
      <w:r w:rsidR="00272744" w:rsidRPr="005E28E9">
        <w:rPr>
          <w:rFonts w:ascii="PT Astra Sans" w:hAnsi="PT Astra Sans"/>
          <w:color w:val="000000"/>
          <w:spacing w:val="-8"/>
          <w:sz w:val="24"/>
          <w:szCs w:val="24"/>
        </w:rPr>
        <w:t xml:space="preserve"> </w:t>
      </w:r>
      <w:r w:rsidR="00272744" w:rsidRPr="005E28E9">
        <w:rPr>
          <w:rFonts w:ascii="PT Astra Sans" w:hAnsi="PT Astra Sans"/>
          <w:color w:val="000000"/>
          <w:spacing w:val="-1"/>
          <w:sz w:val="24"/>
          <w:szCs w:val="24"/>
        </w:rPr>
        <w:t>Руководитель Учре</w:t>
      </w:r>
      <w:r w:rsidR="004E15E8" w:rsidRPr="005E28E9">
        <w:rPr>
          <w:rFonts w:ascii="PT Astra Sans" w:hAnsi="PT Astra Sans"/>
          <w:color w:val="000000"/>
          <w:spacing w:val="-1"/>
          <w:sz w:val="24"/>
          <w:szCs w:val="24"/>
        </w:rPr>
        <w:t xml:space="preserve">ждения несёт перед Учредителем </w:t>
      </w:r>
      <w:r w:rsidR="00272744" w:rsidRPr="005E28E9">
        <w:rPr>
          <w:rFonts w:ascii="PT Astra Sans" w:hAnsi="PT Astra Sans"/>
          <w:color w:val="000000"/>
          <w:spacing w:val="-1"/>
          <w:sz w:val="24"/>
          <w:szCs w:val="24"/>
        </w:rPr>
        <w:t xml:space="preserve">ответственность </w:t>
      </w:r>
      <w:r w:rsidR="004E15E8" w:rsidRPr="005E28E9">
        <w:rPr>
          <w:rFonts w:ascii="PT Astra Sans" w:hAnsi="PT Astra Sans"/>
          <w:color w:val="000000"/>
          <w:spacing w:val="-2"/>
          <w:sz w:val="24"/>
          <w:szCs w:val="24"/>
        </w:rPr>
        <w:t xml:space="preserve">в размере убытков, причинённых Учреждению в результате </w:t>
      </w:r>
      <w:r w:rsidR="00272744" w:rsidRPr="005E28E9">
        <w:rPr>
          <w:rFonts w:ascii="PT Astra Sans" w:hAnsi="PT Astra Sans"/>
          <w:color w:val="000000"/>
          <w:spacing w:val="-2"/>
          <w:sz w:val="24"/>
          <w:szCs w:val="24"/>
        </w:rPr>
        <w:t xml:space="preserve">совершения </w:t>
      </w:r>
      <w:r w:rsidR="00272744" w:rsidRPr="005E28E9">
        <w:rPr>
          <w:rFonts w:ascii="PT Astra Sans" w:hAnsi="PT Astra Sans"/>
          <w:color w:val="000000"/>
          <w:spacing w:val="-1"/>
          <w:sz w:val="24"/>
          <w:szCs w:val="24"/>
        </w:rPr>
        <w:t xml:space="preserve">крупной сделки с нарушением указанных требований, независимо от того, была </w:t>
      </w:r>
      <w:r w:rsidR="00272744" w:rsidRPr="005E28E9">
        <w:rPr>
          <w:rFonts w:ascii="PT Astra Sans" w:hAnsi="PT Astra Sans"/>
          <w:color w:val="000000"/>
          <w:sz w:val="24"/>
          <w:szCs w:val="24"/>
        </w:rPr>
        <w:t>ли эта сделка признана недействительной.</w:t>
      </w:r>
    </w:p>
    <w:p w:rsidR="00272744" w:rsidRPr="005E28E9" w:rsidRDefault="00E44D73" w:rsidP="00597CB6">
      <w:pPr>
        <w:shd w:val="clear" w:color="auto" w:fill="FFFFFF"/>
        <w:tabs>
          <w:tab w:val="left" w:pos="1666"/>
        </w:tabs>
        <w:ind w:right="283" w:firstLine="709"/>
        <w:jc w:val="both"/>
        <w:rPr>
          <w:rFonts w:ascii="PT Astra Sans" w:hAnsi="PT Astra Sans"/>
          <w:color w:val="000000"/>
          <w:spacing w:val="2"/>
          <w:sz w:val="24"/>
          <w:szCs w:val="24"/>
        </w:rPr>
      </w:pPr>
      <w:r>
        <w:rPr>
          <w:rFonts w:ascii="PT Astra Sans" w:hAnsi="PT Astra Sans"/>
          <w:color w:val="000000"/>
          <w:spacing w:val="-8"/>
          <w:sz w:val="24"/>
          <w:szCs w:val="24"/>
        </w:rPr>
        <w:t>43</w:t>
      </w:r>
      <w:r w:rsidR="00272744" w:rsidRPr="005E28E9">
        <w:rPr>
          <w:rFonts w:ascii="PT Astra Sans" w:hAnsi="PT Astra Sans"/>
          <w:color w:val="000000"/>
          <w:spacing w:val="-8"/>
          <w:sz w:val="24"/>
          <w:szCs w:val="24"/>
        </w:rPr>
        <w:t xml:space="preserve">. </w:t>
      </w:r>
      <w:r w:rsidR="004E15E8" w:rsidRPr="005E28E9">
        <w:rPr>
          <w:rFonts w:ascii="PT Astra Sans" w:hAnsi="PT Astra Sans"/>
          <w:color w:val="000000"/>
          <w:spacing w:val="-1"/>
          <w:sz w:val="24"/>
          <w:szCs w:val="24"/>
        </w:rPr>
        <w:t>Совершение Учреждением</w:t>
      </w:r>
      <w:r w:rsidR="00272744" w:rsidRPr="005E28E9">
        <w:rPr>
          <w:rFonts w:ascii="PT Astra Sans" w:hAnsi="PT Astra Sans"/>
          <w:color w:val="000000"/>
          <w:spacing w:val="-1"/>
          <w:sz w:val="24"/>
          <w:szCs w:val="24"/>
        </w:rPr>
        <w:t xml:space="preserve"> сделок, в которых </w:t>
      </w:r>
      <w:r w:rsidR="004E15E8" w:rsidRPr="005E28E9">
        <w:rPr>
          <w:rFonts w:ascii="PT Astra Sans" w:hAnsi="PT Astra Sans"/>
          <w:color w:val="000000"/>
          <w:spacing w:val="-1"/>
          <w:sz w:val="24"/>
          <w:szCs w:val="24"/>
        </w:rPr>
        <w:t xml:space="preserve">имеется </w:t>
      </w:r>
      <w:r w:rsidR="00272744" w:rsidRPr="005E28E9">
        <w:rPr>
          <w:rFonts w:ascii="PT Astra Sans" w:hAnsi="PT Astra Sans"/>
          <w:color w:val="000000"/>
          <w:spacing w:val="1"/>
          <w:sz w:val="24"/>
          <w:szCs w:val="24"/>
        </w:rPr>
        <w:t xml:space="preserve">заинтересованность, осуществляется только с согласия Учредителя, в порядке, </w:t>
      </w:r>
      <w:r w:rsidR="00272744" w:rsidRPr="005E28E9">
        <w:rPr>
          <w:rFonts w:ascii="PT Astra Sans" w:hAnsi="PT Astra Sans"/>
          <w:color w:val="000000"/>
          <w:spacing w:val="2"/>
          <w:sz w:val="24"/>
          <w:szCs w:val="24"/>
        </w:rPr>
        <w:t>предусмотренном действующим законодательством.</w:t>
      </w:r>
    </w:p>
    <w:p w:rsidR="00272744" w:rsidRPr="005E28E9" w:rsidRDefault="00E44D73" w:rsidP="00597CB6">
      <w:pPr>
        <w:shd w:val="clear" w:color="auto" w:fill="FFFFFF"/>
        <w:tabs>
          <w:tab w:val="left" w:pos="1666"/>
        </w:tabs>
        <w:ind w:right="283" w:firstLine="709"/>
        <w:jc w:val="both"/>
        <w:rPr>
          <w:rFonts w:ascii="PT Astra Sans" w:hAnsi="PT Astra Sans"/>
          <w:color w:val="000000"/>
          <w:spacing w:val="2"/>
          <w:sz w:val="24"/>
          <w:szCs w:val="24"/>
        </w:rPr>
      </w:pPr>
      <w:r>
        <w:rPr>
          <w:rFonts w:ascii="PT Astra Sans" w:hAnsi="PT Astra Sans"/>
          <w:color w:val="000000"/>
          <w:spacing w:val="2"/>
          <w:sz w:val="24"/>
          <w:szCs w:val="24"/>
        </w:rPr>
        <w:t>44</w:t>
      </w:r>
      <w:r w:rsidR="00272744" w:rsidRPr="005E28E9">
        <w:rPr>
          <w:rFonts w:ascii="PT Astra Sans" w:hAnsi="PT Astra Sans"/>
          <w:color w:val="000000"/>
          <w:spacing w:val="2"/>
          <w:sz w:val="24"/>
          <w:szCs w:val="24"/>
        </w:rPr>
        <w:t xml:space="preserve">. </w:t>
      </w:r>
      <w:proofErr w:type="gramStart"/>
      <w:r w:rsidR="00272744" w:rsidRPr="005E28E9">
        <w:rPr>
          <w:rFonts w:ascii="PT Astra Sans" w:hAnsi="PT Astra Sans"/>
          <w:color w:val="000000"/>
          <w:spacing w:val="2"/>
          <w:sz w:val="24"/>
          <w:szCs w:val="24"/>
        </w:rPr>
        <w:t xml:space="preserve">Учреждение </w:t>
      </w:r>
      <w:r w:rsidR="009D6BDA" w:rsidRPr="005E28E9">
        <w:rPr>
          <w:rFonts w:ascii="PT Astra Sans" w:hAnsi="PT Astra Sans"/>
          <w:color w:val="000000"/>
          <w:spacing w:val="2"/>
          <w:sz w:val="24"/>
          <w:szCs w:val="24"/>
        </w:rPr>
        <w:t xml:space="preserve">отвечает по своим обязательствам всем находящимся у него на праве </w:t>
      </w:r>
      <w:r w:rsidR="00272744" w:rsidRPr="005E28E9">
        <w:rPr>
          <w:rFonts w:ascii="PT Astra Sans" w:hAnsi="PT Astra Sans"/>
          <w:color w:val="000000"/>
          <w:spacing w:val="2"/>
          <w:sz w:val="24"/>
          <w:szCs w:val="24"/>
        </w:rPr>
        <w:t xml:space="preserve">оперативного </w:t>
      </w:r>
      <w:r w:rsidR="009D6BDA" w:rsidRPr="005E28E9">
        <w:rPr>
          <w:rFonts w:ascii="PT Astra Sans" w:hAnsi="PT Astra Sans"/>
          <w:color w:val="000000"/>
          <w:spacing w:val="2"/>
          <w:sz w:val="24"/>
          <w:szCs w:val="24"/>
        </w:rPr>
        <w:t xml:space="preserve">управления имуществом, как закреплённым за </w:t>
      </w:r>
      <w:r w:rsidR="00272744" w:rsidRPr="005E28E9">
        <w:rPr>
          <w:rFonts w:ascii="PT Astra Sans" w:hAnsi="PT Astra Sans"/>
          <w:color w:val="000000"/>
          <w:spacing w:val="2"/>
          <w:sz w:val="24"/>
          <w:szCs w:val="24"/>
        </w:rPr>
        <w:t>ним собственником имущества, так</w:t>
      </w:r>
      <w:r w:rsidR="009D6BDA" w:rsidRPr="005E28E9">
        <w:rPr>
          <w:rFonts w:ascii="PT Astra Sans" w:hAnsi="PT Astra Sans"/>
          <w:color w:val="000000"/>
          <w:spacing w:val="2"/>
          <w:sz w:val="24"/>
          <w:szCs w:val="24"/>
        </w:rPr>
        <w:t xml:space="preserve"> и приобретённым за счёт доходов, полученных от </w:t>
      </w:r>
      <w:r w:rsidR="00272744" w:rsidRPr="005E28E9">
        <w:rPr>
          <w:rFonts w:ascii="PT Astra Sans" w:hAnsi="PT Astra Sans"/>
          <w:color w:val="000000"/>
          <w:spacing w:val="2"/>
          <w:sz w:val="24"/>
          <w:szCs w:val="24"/>
        </w:rPr>
        <w:t>пр</w:t>
      </w:r>
      <w:r w:rsidR="009D6BDA" w:rsidRPr="005E28E9">
        <w:rPr>
          <w:rFonts w:ascii="PT Astra Sans" w:hAnsi="PT Astra Sans"/>
          <w:color w:val="000000"/>
          <w:spacing w:val="2"/>
          <w:sz w:val="24"/>
          <w:szCs w:val="24"/>
        </w:rPr>
        <w:t xml:space="preserve">иносящей доход деятельности, за исключением особо </w:t>
      </w:r>
      <w:r w:rsidR="00272744" w:rsidRPr="005E28E9">
        <w:rPr>
          <w:rFonts w:ascii="PT Astra Sans" w:hAnsi="PT Astra Sans"/>
          <w:color w:val="000000"/>
          <w:spacing w:val="2"/>
          <w:sz w:val="24"/>
          <w:szCs w:val="24"/>
        </w:rPr>
        <w:t>ценного движ</w:t>
      </w:r>
      <w:r w:rsidR="009D6BDA" w:rsidRPr="005E28E9">
        <w:rPr>
          <w:rFonts w:ascii="PT Astra Sans" w:hAnsi="PT Astra Sans"/>
          <w:color w:val="000000"/>
          <w:spacing w:val="2"/>
          <w:sz w:val="24"/>
          <w:szCs w:val="24"/>
        </w:rPr>
        <w:t>имого имущества, закреплённого за Учреждением собственником этого имущества или приобретённого Учреждением за счёт выделенных</w:t>
      </w:r>
      <w:r w:rsidR="00272744" w:rsidRPr="005E28E9">
        <w:rPr>
          <w:rFonts w:ascii="PT Astra Sans" w:hAnsi="PT Astra Sans"/>
          <w:color w:val="000000"/>
          <w:spacing w:val="2"/>
          <w:sz w:val="24"/>
          <w:szCs w:val="24"/>
        </w:rPr>
        <w:t xml:space="preserve"> </w:t>
      </w:r>
      <w:r w:rsidR="009D6BDA" w:rsidRPr="005E28E9">
        <w:rPr>
          <w:rFonts w:ascii="PT Astra Sans" w:hAnsi="PT Astra Sans"/>
          <w:color w:val="000000"/>
          <w:spacing w:val="2"/>
          <w:sz w:val="24"/>
          <w:szCs w:val="24"/>
        </w:rPr>
        <w:t>собственником</w:t>
      </w:r>
      <w:r w:rsidR="00272744" w:rsidRPr="005E28E9">
        <w:rPr>
          <w:rFonts w:ascii="PT Astra Sans" w:hAnsi="PT Astra Sans"/>
          <w:color w:val="000000"/>
          <w:spacing w:val="2"/>
          <w:sz w:val="24"/>
          <w:szCs w:val="24"/>
        </w:rPr>
        <w:t xml:space="preserve"> средств.</w:t>
      </w:r>
      <w:proofErr w:type="gramEnd"/>
    </w:p>
    <w:p w:rsidR="00272744" w:rsidRPr="005E28E9" w:rsidRDefault="00E44D73" w:rsidP="00597CB6">
      <w:pPr>
        <w:shd w:val="clear" w:color="auto" w:fill="FFFFFF"/>
        <w:tabs>
          <w:tab w:val="left" w:pos="1666"/>
        </w:tabs>
        <w:ind w:right="283" w:firstLine="709"/>
        <w:jc w:val="both"/>
        <w:rPr>
          <w:rFonts w:ascii="PT Astra Sans" w:hAnsi="PT Astra Sans"/>
          <w:color w:val="000000"/>
          <w:spacing w:val="2"/>
          <w:sz w:val="24"/>
          <w:szCs w:val="24"/>
        </w:rPr>
      </w:pPr>
      <w:r>
        <w:rPr>
          <w:rFonts w:ascii="PT Astra Sans" w:hAnsi="PT Astra Sans"/>
          <w:color w:val="000000"/>
          <w:spacing w:val="2"/>
          <w:sz w:val="24"/>
          <w:szCs w:val="24"/>
        </w:rPr>
        <w:t>45</w:t>
      </w:r>
      <w:r w:rsidR="009D6BDA" w:rsidRPr="005E28E9">
        <w:rPr>
          <w:rFonts w:ascii="PT Astra Sans" w:hAnsi="PT Astra Sans"/>
          <w:color w:val="000000"/>
          <w:spacing w:val="2"/>
          <w:sz w:val="24"/>
          <w:szCs w:val="24"/>
        </w:rPr>
        <w:t xml:space="preserve">. </w:t>
      </w:r>
      <w:proofErr w:type="gramStart"/>
      <w:r w:rsidR="009D6BDA" w:rsidRPr="005E28E9">
        <w:rPr>
          <w:rFonts w:ascii="PT Astra Sans" w:hAnsi="PT Astra Sans"/>
          <w:color w:val="000000"/>
          <w:spacing w:val="2"/>
          <w:sz w:val="24"/>
          <w:szCs w:val="24"/>
        </w:rPr>
        <w:t>Контроль за</w:t>
      </w:r>
      <w:proofErr w:type="gramEnd"/>
      <w:r w:rsidR="009D6BDA" w:rsidRPr="005E28E9">
        <w:rPr>
          <w:rFonts w:ascii="PT Astra Sans" w:hAnsi="PT Astra Sans"/>
          <w:color w:val="000000"/>
          <w:spacing w:val="2"/>
          <w:sz w:val="24"/>
          <w:szCs w:val="24"/>
        </w:rPr>
        <w:t xml:space="preserve"> использованием по назначению и сохранностью имущества, закреплённого за Учреждением на праве оперативного управления, осуществляет </w:t>
      </w:r>
      <w:r w:rsidR="00272744" w:rsidRPr="005E28E9">
        <w:rPr>
          <w:rFonts w:ascii="PT Astra Sans" w:hAnsi="PT Astra Sans"/>
          <w:color w:val="000000"/>
          <w:spacing w:val="2"/>
          <w:sz w:val="24"/>
          <w:szCs w:val="24"/>
        </w:rPr>
        <w:t>Учредитель.</w:t>
      </w:r>
    </w:p>
    <w:p w:rsidR="00CC1FAA" w:rsidRPr="0035720F" w:rsidRDefault="00CC1FAA" w:rsidP="0035720F">
      <w:pPr>
        <w:widowControl w:val="0"/>
        <w:shd w:val="clear" w:color="auto" w:fill="FFFFFF"/>
        <w:tabs>
          <w:tab w:val="left" w:pos="722"/>
          <w:tab w:val="left" w:pos="9072"/>
          <w:tab w:val="left" w:pos="9214"/>
        </w:tabs>
        <w:ind w:right="283"/>
        <w:rPr>
          <w:rFonts w:ascii="PT Astra Sans" w:hAnsi="PT Astra Sans" w:cs="Arial"/>
          <w:b/>
          <w:sz w:val="24"/>
          <w:szCs w:val="24"/>
        </w:rPr>
      </w:pPr>
    </w:p>
    <w:p w:rsidR="00CC1FAA" w:rsidRPr="00CC1FAA" w:rsidRDefault="00CC1FAA" w:rsidP="00334884">
      <w:pPr>
        <w:widowControl w:val="0"/>
        <w:shd w:val="clear" w:color="auto" w:fill="FFFFFF"/>
        <w:tabs>
          <w:tab w:val="left" w:pos="722"/>
          <w:tab w:val="left" w:pos="9072"/>
          <w:tab w:val="left" w:pos="9214"/>
        </w:tabs>
        <w:ind w:right="283" w:firstLine="709"/>
        <w:jc w:val="center"/>
        <w:rPr>
          <w:rFonts w:ascii="PT Astra Sans" w:hAnsi="PT Astra Sans" w:cs="Arial"/>
          <w:sz w:val="24"/>
          <w:szCs w:val="24"/>
        </w:rPr>
      </w:pPr>
      <w:r w:rsidRPr="00CC1FAA">
        <w:rPr>
          <w:rFonts w:ascii="PT Astra Sans" w:hAnsi="PT Astra Sans" w:cs="Arial"/>
          <w:b/>
          <w:sz w:val="24"/>
          <w:szCs w:val="24"/>
        </w:rPr>
        <w:t xml:space="preserve">Раздел </w:t>
      </w:r>
      <w:r w:rsidRPr="00CC1FAA">
        <w:rPr>
          <w:rFonts w:ascii="PT Astra Sans" w:hAnsi="PT Astra Sans" w:cs="Arial"/>
          <w:b/>
          <w:sz w:val="24"/>
          <w:szCs w:val="24"/>
          <w:lang w:val="en-US"/>
        </w:rPr>
        <w:t>V</w:t>
      </w:r>
      <w:r w:rsidRPr="00CC1FAA">
        <w:rPr>
          <w:rFonts w:ascii="PT Astra Sans" w:hAnsi="PT Astra Sans" w:cs="Arial"/>
          <w:b/>
          <w:sz w:val="24"/>
          <w:szCs w:val="24"/>
        </w:rPr>
        <w:t>. Права и обязанности Учреждения</w:t>
      </w:r>
    </w:p>
    <w:p w:rsidR="00CC1FAA" w:rsidRPr="00CC1FAA" w:rsidRDefault="00CC1FAA" w:rsidP="00334884">
      <w:pPr>
        <w:widowControl w:val="0"/>
        <w:shd w:val="clear" w:color="auto" w:fill="FFFFFF"/>
        <w:tabs>
          <w:tab w:val="left" w:pos="9072"/>
          <w:tab w:val="left" w:pos="9214"/>
        </w:tabs>
        <w:ind w:right="283" w:firstLine="709"/>
        <w:jc w:val="center"/>
        <w:rPr>
          <w:rFonts w:ascii="PT Astra Sans" w:hAnsi="PT Astra Sans" w:cs="Arial"/>
          <w:sz w:val="24"/>
          <w:szCs w:val="24"/>
        </w:rPr>
      </w:pPr>
    </w:p>
    <w:p w:rsidR="00CC1FAA" w:rsidRPr="00CC1FAA" w:rsidRDefault="00E44D73"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46</w:t>
      </w:r>
      <w:r w:rsidR="00CC1FAA" w:rsidRPr="00CC1FAA">
        <w:rPr>
          <w:rFonts w:ascii="PT Astra Sans" w:hAnsi="PT Astra Sans"/>
          <w:sz w:val="24"/>
          <w:szCs w:val="24"/>
        </w:rPr>
        <w:t>. Учреждение имеет право:</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с</w:t>
      </w:r>
      <w:r w:rsidR="00CC1FAA" w:rsidRPr="00CC1FAA">
        <w:rPr>
          <w:rFonts w:ascii="PT Astra Sans" w:hAnsi="PT Astra Sans"/>
          <w:sz w:val="24"/>
          <w:szCs w:val="24"/>
        </w:rPr>
        <w:t xml:space="preserve">амостоятельно осуществлять функции в соответствии с уставными целями и видами деятельности </w:t>
      </w:r>
      <w:r>
        <w:rPr>
          <w:rFonts w:ascii="PT Astra Sans" w:hAnsi="PT Astra Sans"/>
          <w:sz w:val="24"/>
          <w:szCs w:val="24"/>
        </w:rPr>
        <w:t>Учреждения;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совершать</w:t>
      </w:r>
      <w:r w:rsidR="00CC1FAA" w:rsidRPr="00CC1FAA">
        <w:rPr>
          <w:rFonts w:ascii="PT Astra Sans" w:hAnsi="PT Astra Sans"/>
          <w:sz w:val="24"/>
          <w:szCs w:val="24"/>
        </w:rPr>
        <w:t xml:space="preserve"> иные действия в соответствии с законодательством и настоящим Уставом.</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47</w:t>
      </w:r>
      <w:r w:rsidR="00CC1FAA" w:rsidRPr="00CC1FAA">
        <w:rPr>
          <w:rFonts w:ascii="PT Astra Sans" w:hAnsi="PT Astra Sans"/>
          <w:sz w:val="24"/>
          <w:szCs w:val="24"/>
        </w:rPr>
        <w:t>. Учреждение обязано:</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существлять деятельность Учреждения в соответствии с целями и видами деятельности Учреждения, у</w:t>
      </w:r>
      <w:r>
        <w:rPr>
          <w:rFonts w:ascii="PT Astra Sans" w:hAnsi="PT Astra Sans"/>
          <w:sz w:val="24"/>
          <w:szCs w:val="24"/>
        </w:rPr>
        <w:t>становленными настоящим Уставом;</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беспечивать сохранность и эффективное использование муниципального имущества, а также соблюдать установленный законодательством Российской Федерации и настоя</w:t>
      </w:r>
      <w:r>
        <w:rPr>
          <w:rFonts w:ascii="PT Astra Sans" w:hAnsi="PT Astra Sans"/>
          <w:sz w:val="24"/>
          <w:szCs w:val="24"/>
        </w:rPr>
        <w:t xml:space="preserve">щим Уставом порядок отчуждения </w:t>
      </w:r>
      <w:r w:rsidR="00CC1FAA" w:rsidRPr="00CC1FAA">
        <w:rPr>
          <w:rFonts w:ascii="PT Astra Sans" w:hAnsi="PT Astra Sans"/>
          <w:sz w:val="24"/>
          <w:szCs w:val="24"/>
        </w:rPr>
        <w:t>и списания пришедшего в негодность имущества, находящегося в Учреждении на праве оперативного упра</w:t>
      </w:r>
      <w:r>
        <w:rPr>
          <w:rFonts w:ascii="PT Astra Sans" w:hAnsi="PT Astra Sans"/>
          <w:sz w:val="24"/>
          <w:szCs w:val="24"/>
        </w:rPr>
        <w:t>вления;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с</w:t>
      </w:r>
      <w:r w:rsidR="00CC1FAA" w:rsidRPr="00CC1FAA">
        <w:rPr>
          <w:rFonts w:ascii="PT Astra Sans" w:hAnsi="PT Astra Sans"/>
          <w:sz w:val="24"/>
          <w:szCs w:val="24"/>
        </w:rPr>
        <w:t>воевременно предоставлять бухгалтерскую и статистическую отчетность, в том числе Учредителю и уплачивать налоги в порядке и размерах, установленных законод</w:t>
      </w:r>
      <w:r>
        <w:rPr>
          <w:rFonts w:ascii="PT Astra Sans" w:hAnsi="PT Astra Sans"/>
          <w:sz w:val="24"/>
          <w:szCs w:val="24"/>
        </w:rPr>
        <w:t>ательством Российской Федерации;</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д</w:t>
      </w:r>
      <w:r w:rsidR="00CC1FAA" w:rsidRPr="00CC1FAA">
        <w:rPr>
          <w:rFonts w:ascii="PT Astra Sans" w:hAnsi="PT Astra Sans"/>
          <w:sz w:val="24"/>
          <w:szCs w:val="24"/>
        </w:rPr>
        <w:t>обросовестно выполнять обязательства в соответствии с заключенными договорами и муниципальными контрактами.</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беспечивать соблюдение трудовых прав и гарантий работников Учреждения в порядке, установленном законод</w:t>
      </w:r>
      <w:r>
        <w:rPr>
          <w:rFonts w:ascii="PT Astra Sans" w:hAnsi="PT Astra Sans"/>
          <w:sz w:val="24"/>
          <w:szCs w:val="24"/>
        </w:rPr>
        <w:t>ательством Российской Федерации;</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с</w:t>
      </w:r>
      <w:r w:rsidR="00CC1FAA" w:rsidRPr="00CC1FAA">
        <w:rPr>
          <w:rFonts w:ascii="PT Astra Sans" w:hAnsi="PT Astra Sans"/>
          <w:sz w:val="24"/>
          <w:szCs w:val="24"/>
        </w:rPr>
        <w:t>оставлять отчет о результатах своей деятельности и об использовании закрепленного за Учреждением муниципального имущества  в соответствии с общими требованиями, установленными действующим законодательством Российской Федерации и муниципальными правовыми актами органов</w:t>
      </w:r>
      <w:r>
        <w:rPr>
          <w:rFonts w:ascii="PT Astra Sans" w:hAnsi="PT Astra Sans"/>
          <w:sz w:val="24"/>
          <w:szCs w:val="24"/>
        </w:rPr>
        <w:t xml:space="preserve"> местного самоуправления района;</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в</w:t>
      </w:r>
      <w:r w:rsidR="00CC1FAA" w:rsidRPr="00CC1FAA">
        <w:rPr>
          <w:rFonts w:ascii="PT Astra Sans" w:hAnsi="PT Astra Sans"/>
          <w:sz w:val="24"/>
          <w:szCs w:val="24"/>
        </w:rPr>
        <w:t>ыполнять иные обязанности, установленные законодательством Российско</w:t>
      </w:r>
      <w:r>
        <w:rPr>
          <w:rFonts w:ascii="PT Astra Sans" w:hAnsi="PT Astra Sans"/>
          <w:sz w:val="24"/>
          <w:szCs w:val="24"/>
        </w:rPr>
        <w:t>й Федерации и настоящим Уставом;</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48</w:t>
      </w:r>
      <w:r w:rsidR="00CC1FAA" w:rsidRPr="00CC1FAA">
        <w:rPr>
          <w:rFonts w:ascii="PT Astra Sans" w:hAnsi="PT Astra Sans"/>
          <w:sz w:val="24"/>
          <w:szCs w:val="24"/>
        </w:rPr>
        <w:t>. За неисполнение или ненадлежащее исполнение своих обязанностей Учреждение несет установленную законодательством Российской Федерации ответственность.</w:t>
      </w:r>
    </w:p>
    <w:p w:rsidR="00CC1FAA" w:rsidRPr="00CC1FAA" w:rsidRDefault="00CC1FAA" w:rsidP="00334884">
      <w:pPr>
        <w:widowControl w:val="0"/>
        <w:shd w:val="clear" w:color="auto" w:fill="FFFFFF"/>
        <w:tabs>
          <w:tab w:val="left" w:pos="9072"/>
          <w:tab w:val="left" w:pos="9214"/>
        </w:tabs>
        <w:ind w:right="283"/>
        <w:rPr>
          <w:rFonts w:ascii="PT Astra Sans" w:hAnsi="PT Astra Sans" w:cs="Arial"/>
          <w:b/>
          <w:bCs/>
          <w:spacing w:val="-5"/>
          <w:sz w:val="24"/>
          <w:szCs w:val="24"/>
        </w:rPr>
      </w:pPr>
    </w:p>
    <w:p w:rsidR="00CC1FAA" w:rsidRPr="00CC1FAA" w:rsidRDefault="00CC1FAA" w:rsidP="00334884">
      <w:pPr>
        <w:widowControl w:val="0"/>
        <w:shd w:val="clear" w:color="auto" w:fill="FFFFFF"/>
        <w:tabs>
          <w:tab w:val="left" w:pos="9072"/>
          <w:tab w:val="left" w:pos="9214"/>
        </w:tabs>
        <w:ind w:right="283" w:firstLine="709"/>
        <w:jc w:val="center"/>
        <w:rPr>
          <w:rFonts w:ascii="PT Astra Sans" w:hAnsi="PT Astra Sans" w:cs="Arial"/>
          <w:b/>
          <w:bCs/>
          <w:spacing w:val="-5"/>
          <w:sz w:val="24"/>
          <w:szCs w:val="24"/>
        </w:rPr>
      </w:pPr>
      <w:r w:rsidRPr="00CC1FAA">
        <w:rPr>
          <w:rFonts w:ascii="PT Astra Sans" w:hAnsi="PT Astra Sans" w:cs="Arial"/>
          <w:b/>
          <w:bCs/>
          <w:spacing w:val="-5"/>
          <w:sz w:val="24"/>
          <w:szCs w:val="24"/>
        </w:rPr>
        <w:lastRenderedPageBreak/>
        <w:t xml:space="preserve">Раздел </w:t>
      </w:r>
      <w:r w:rsidRPr="00CC1FAA">
        <w:rPr>
          <w:rFonts w:ascii="PT Astra Sans" w:hAnsi="PT Astra Sans" w:cs="Arial"/>
          <w:b/>
          <w:bCs/>
          <w:spacing w:val="-5"/>
          <w:sz w:val="24"/>
          <w:szCs w:val="24"/>
          <w:lang w:val="en-US"/>
        </w:rPr>
        <w:t>VI</w:t>
      </w:r>
      <w:r w:rsidRPr="00CC1FAA">
        <w:rPr>
          <w:rFonts w:ascii="PT Astra Sans" w:hAnsi="PT Astra Sans" w:cs="Arial"/>
          <w:b/>
          <w:bCs/>
          <w:spacing w:val="-5"/>
          <w:sz w:val="24"/>
          <w:szCs w:val="24"/>
        </w:rPr>
        <w:t>. Управление Учреждением</w:t>
      </w:r>
    </w:p>
    <w:p w:rsidR="00CC1FAA" w:rsidRPr="00CC1FAA" w:rsidRDefault="00CC1FAA" w:rsidP="00334884">
      <w:pPr>
        <w:widowControl w:val="0"/>
        <w:shd w:val="clear" w:color="auto" w:fill="FFFFFF"/>
        <w:tabs>
          <w:tab w:val="left" w:pos="9072"/>
          <w:tab w:val="left" w:pos="9214"/>
        </w:tabs>
        <w:ind w:right="283" w:firstLine="709"/>
        <w:jc w:val="both"/>
        <w:rPr>
          <w:rFonts w:ascii="PT Astra Sans" w:hAnsi="PT Astra Sans" w:cs="Arial"/>
          <w:b/>
          <w:sz w:val="24"/>
          <w:szCs w:val="24"/>
        </w:rPr>
      </w:pP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49</w:t>
      </w:r>
      <w:r w:rsidR="009D6BDA">
        <w:rPr>
          <w:rFonts w:ascii="PT Astra Sans" w:hAnsi="PT Astra Sans"/>
          <w:sz w:val="24"/>
          <w:szCs w:val="24"/>
        </w:rPr>
        <w:t>.</w:t>
      </w:r>
      <w:r w:rsidR="00CC1FAA" w:rsidRPr="00CC1FAA">
        <w:rPr>
          <w:rFonts w:ascii="PT Astra Sans" w:hAnsi="PT Astra Sans"/>
          <w:sz w:val="24"/>
          <w:szCs w:val="24"/>
        </w:rPr>
        <w:t xml:space="preserve"> Управление Учреждением осуществляется в соответствии с законодательством Российской Федерации и настоящим Уставом.</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50</w:t>
      </w:r>
      <w:r w:rsidR="009D6BDA">
        <w:rPr>
          <w:rFonts w:ascii="PT Astra Sans" w:hAnsi="PT Astra Sans"/>
          <w:sz w:val="24"/>
          <w:szCs w:val="24"/>
        </w:rPr>
        <w:t>.</w:t>
      </w:r>
      <w:r w:rsidR="00CC1FAA" w:rsidRPr="00CC1FAA">
        <w:rPr>
          <w:rFonts w:ascii="PT Astra Sans" w:hAnsi="PT Astra Sans"/>
          <w:sz w:val="24"/>
          <w:szCs w:val="24"/>
        </w:rPr>
        <w:t xml:space="preserve"> Органами управления Учреждения являются Учредитель Учреждения  и директор Учреждения.</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51</w:t>
      </w:r>
      <w:r w:rsidR="009D6BDA">
        <w:rPr>
          <w:rFonts w:ascii="PT Astra Sans" w:hAnsi="PT Astra Sans"/>
          <w:sz w:val="24"/>
          <w:szCs w:val="24"/>
        </w:rPr>
        <w:t>.</w:t>
      </w:r>
      <w:r w:rsidR="00CC1FAA" w:rsidRPr="00CC1FAA">
        <w:rPr>
          <w:rFonts w:ascii="PT Astra Sans" w:hAnsi="PT Astra Sans"/>
          <w:sz w:val="24"/>
          <w:szCs w:val="24"/>
        </w:rPr>
        <w:t xml:space="preserve"> Учредитель является высшим органом управления Учреждением, к компетенции которого относятся следующие вопросы:  </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пределение цели и основны</w:t>
      </w:r>
      <w:r>
        <w:rPr>
          <w:rFonts w:ascii="PT Astra Sans" w:hAnsi="PT Astra Sans"/>
          <w:sz w:val="24"/>
          <w:szCs w:val="24"/>
        </w:rPr>
        <w:t>х видов деятельности Учреждения;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у</w:t>
      </w:r>
      <w:r w:rsidR="00CC1FAA" w:rsidRPr="00CC1FAA">
        <w:rPr>
          <w:rFonts w:ascii="PT Astra Sans" w:hAnsi="PT Astra Sans"/>
          <w:sz w:val="24"/>
          <w:szCs w:val="24"/>
        </w:rPr>
        <w:t>тверждение Устава Учреждения, внесение изменений и дополнений в Ус</w:t>
      </w:r>
      <w:r>
        <w:rPr>
          <w:rFonts w:ascii="PT Astra Sans" w:hAnsi="PT Astra Sans"/>
          <w:sz w:val="24"/>
          <w:szCs w:val="24"/>
        </w:rPr>
        <w:t>тав;</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н</w:t>
      </w:r>
      <w:r w:rsidR="00CC1FAA" w:rsidRPr="00CC1FAA">
        <w:rPr>
          <w:rFonts w:ascii="PT Astra Sans" w:hAnsi="PT Astra Sans"/>
          <w:sz w:val="24"/>
          <w:szCs w:val="24"/>
        </w:rPr>
        <w:t>азначение и освобождение от должности директора Учреждения, заключение и расто</w:t>
      </w:r>
      <w:r>
        <w:rPr>
          <w:rFonts w:ascii="PT Astra Sans" w:hAnsi="PT Astra Sans"/>
          <w:sz w:val="24"/>
          <w:szCs w:val="24"/>
        </w:rPr>
        <w:t>ржение с ним трудового договора;</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E6530E">
        <w:rPr>
          <w:rFonts w:ascii="PT Astra Sans" w:hAnsi="PT Astra Sans"/>
          <w:sz w:val="24"/>
          <w:szCs w:val="24"/>
        </w:rPr>
        <w:t xml:space="preserve">существление </w:t>
      </w:r>
      <w:proofErr w:type="gramStart"/>
      <w:r w:rsidR="00CC1FAA" w:rsidRPr="00CC1FAA">
        <w:rPr>
          <w:rFonts w:ascii="PT Astra Sans" w:hAnsi="PT Astra Sans"/>
          <w:sz w:val="24"/>
          <w:szCs w:val="24"/>
        </w:rPr>
        <w:t>контроля за</w:t>
      </w:r>
      <w:proofErr w:type="gramEnd"/>
      <w:r w:rsidR="00CC1FAA" w:rsidRPr="00CC1FAA">
        <w:rPr>
          <w:rFonts w:ascii="PT Astra Sans" w:hAnsi="PT Astra Sans"/>
          <w:sz w:val="24"/>
          <w:szCs w:val="24"/>
        </w:rPr>
        <w:t xml:space="preserve"> финансово-хозяйст</w:t>
      </w:r>
      <w:r>
        <w:rPr>
          <w:rFonts w:ascii="PT Astra Sans" w:hAnsi="PT Astra Sans"/>
          <w:sz w:val="24"/>
          <w:szCs w:val="24"/>
        </w:rPr>
        <w:t>венной деятельностью Учреждения;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xml:space="preserve">- </w:t>
      </w:r>
      <w:proofErr w:type="gramStart"/>
      <w:r>
        <w:rPr>
          <w:rFonts w:ascii="PT Astra Sans" w:hAnsi="PT Astra Sans"/>
          <w:sz w:val="24"/>
          <w:szCs w:val="24"/>
        </w:rPr>
        <w:t>к</w:t>
      </w:r>
      <w:r w:rsidR="00CC1FAA" w:rsidRPr="00CC1FAA">
        <w:rPr>
          <w:rFonts w:ascii="PT Astra Sans" w:hAnsi="PT Astra Sans"/>
          <w:sz w:val="24"/>
          <w:szCs w:val="24"/>
        </w:rPr>
        <w:t>онтроль за</w:t>
      </w:r>
      <w:proofErr w:type="gramEnd"/>
      <w:r w:rsidR="00CC1FAA" w:rsidRPr="00CC1FAA">
        <w:rPr>
          <w:rFonts w:ascii="PT Astra Sans" w:hAnsi="PT Astra Sans"/>
          <w:sz w:val="24"/>
          <w:szCs w:val="24"/>
        </w:rPr>
        <w:t xml:space="preserve"> исполнением Учреждением ф</w:t>
      </w:r>
      <w:r>
        <w:rPr>
          <w:rFonts w:ascii="PT Astra Sans" w:hAnsi="PT Astra Sans"/>
          <w:sz w:val="24"/>
          <w:szCs w:val="24"/>
        </w:rPr>
        <w:t>ункций, предусмотренных Уставом;</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у</w:t>
      </w:r>
      <w:r w:rsidR="00CC1FAA" w:rsidRPr="00CC1FAA">
        <w:rPr>
          <w:rFonts w:ascii="PT Astra Sans" w:hAnsi="PT Astra Sans"/>
          <w:sz w:val="24"/>
          <w:szCs w:val="24"/>
        </w:rPr>
        <w:t>становление порядка составления и утверждения отчетов о результатах деятельности Учреждения  и об использовании закрепленного за ним муниципального имущества</w:t>
      </w:r>
      <w:r>
        <w:rPr>
          <w:rFonts w:ascii="PT Astra Sans" w:hAnsi="PT Astra Sans"/>
          <w:sz w:val="24"/>
          <w:szCs w:val="24"/>
        </w:rPr>
        <w:t>;</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существление мероприятий по созданию, реорганизации, изменен</w:t>
      </w:r>
      <w:r>
        <w:rPr>
          <w:rFonts w:ascii="PT Astra Sans" w:hAnsi="PT Astra Sans"/>
          <w:sz w:val="24"/>
          <w:szCs w:val="24"/>
        </w:rPr>
        <w:t>ию типа и ликвидации Учреждения;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существление иных функций и полномочий Учредителя, установленных действующим законодательством.</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52</w:t>
      </w:r>
      <w:r w:rsidR="00597CB6">
        <w:rPr>
          <w:rFonts w:ascii="PT Astra Sans" w:hAnsi="PT Astra Sans"/>
          <w:sz w:val="24"/>
          <w:szCs w:val="24"/>
        </w:rPr>
        <w:t>. Исполнительным органом</w:t>
      </w:r>
      <w:r w:rsidR="00CC1FAA" w:rsidRPr="00CC1FAA">
        <w:rPr>
          <w:rFonts w:ascii="PT Astra Sans" w:hAnsi="PT Astra Sans"/>
          <w:sz w:val="24"/>
          <w:szCs w:val="24"/>
        </w:rPr>
        <w:t xml:space="preserve"> Учреждения является директор. Назначение директора Учреждения и досрочное прекращение его полномочий, а также заключение и прекращение трудового договора с ним осуществляется Учредителем.</w:t>
      </w:r>
    </w:p>
    <w:p w:rsidR="00CC1FAA" w:rsidRPr="00CC1FAA" w:rsidRDefault="00B44230"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53</w:t>
      </w:r>
      <w:r w:rsidR="00CC1FAA" w:rsidRPr="00CC1FAA">
        <w:rPr>
          <w:rFonts w:ascii="PT Astra Sans" w:hAnsi="PT Astra Sans"/>
          <w:sz w:val="24"/>
          <w:szCs w:val="24"/>
        </w:rPr>
        <w:t>. Директор Учреждения:</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существляет текущее руководство деятельностью Учреждением, за исключением вопросов, отнесенных действующим законодательством или Уставом Учреждения  к компетенции Уч</w:t>
      </w:r>
      <w:r>
        <w:rPr>
          <w:rFonts w:ascii="PT Astra Sans" w:hAnsi="PT Astra Sans"/>
          <w:sz w:val="24"/>
          <w:szCs w:val="24"/>
        </w:rPr>
        <w:t>редителя на основе единоначалия;</w:t>
      </w:r>
    </w:p>
    <w:p w:rsidR="00CC1FAA" w:rsidRPr="00CC1FAA" w:rsidRDefault="009D6BDA" w:rsidP="00334884">
      <w:pPr>
        <w:tabs>
          <w:tab w:val="left" w:pos="9072"/>
          <w:tab w:val="left" w:pos="9214"/>
        </w:tabs>
        <w:ind w:right="283" w:firstLine="709"/>
        <w:jc w:val="both"/>
        <w:rPr>
          <w:rFonts w:ascii="PT Astra Sans" w:hAnsi="PT Astra Sans"/>
          <w:sz w:val="24"/>
          <w:szCs w:val="24"/>
        </w:rPr>
      </w:pPr>
      <w:proofErr w:type="gramStart"/>
      <w:r>
        <w:rPr>
          <w:rFonts w:ascii="PT Astra Sans" w:hAnsi="PT Astra Sans"/>
          <w:sz w:val="24"/>
          <w:szCs w:val="24"/>
        </w:rPr>
        <w:t>- д</w:t>
      </w:r>
      <w:r w:rsidR="00CC1FAA" w:rsidRPr="00CC1FAA">
        <w:rPr>
          <w:rFonts w:ascii="PT Astra Sans" w:hAnsi="PT Astra Sans"/>
          <w:sz w:val="24"/>
          <w:szCs w:val="24"/>
        </w:rPr>
        <w:t>ействует без доверенности от имени Учреждения, представляет его интересы в органах государственной власти, органах местного самоуправления, в отношениях с юридическими и физическими лицами по вопросам и функциям, установленным настоящим Уставом, совершает в установленном действующим законодательством и Уставом Учреждения пор</w:t>
      </w:r>
      <w:r>
        <w:rPr>
          <w:rFonts w:ascii="PT Astra Sans" w:hAnsi="PT Astra Sans"/>
          <w:sz w:val="24"/>
          <w:szCs w:val="24"/>
        </w:rPr>
        <w:t>ядке сделки от имени Учреждения;</w:t>
      </w:r>
      <w:proofErr w:type="gramEnd"/>
    </w:p>
    <w:p w:rsidR="00CC1FAA" w:rsidRPr="00CC1FAA" w:rsidRDefault="009D6BDA" w:rsidP="00334884">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t>- о</w:t>
      </w:r>
      <w:r w:rsidR="00CC1FAA" w:rsidRPr="00B44230">
        <w:rPr>
          <w:rFonts w:ascii="PT Astra Sans" w:hAnsi="PT Astra Sans"/>
          <w:sz w:val="24"/>
          <w:szCs w:val="24"/>
        </w:rPr>
        <w:t>беспечивает составление и утверждение годовой бухгалтерской отчетности Учреждения в порядке, установленном Министерство</w:t>
      </w:r>
      <w:r w:rsidRPr="00B44230">
        <w:rPr>
          <w:rFonts w:ascii="PT Astra Sans" w:hAnsi="PT Astra Sans"/>
          <w:sz w:val="24"/>
          <w:szCs w:val="24"/>
        </w:rPr>
        <w:t>м финансов Российской Федерации;</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у</w:t>
      </w:r>
      <w:r w:rsidR="00CC1FAA" w:rsidRPr="00CC1FAA">
        <w:rPr>
          <w:rFonts w:ascii="PT Astra Sans" w:hAnsi="PT Astra Sans"/>
          <w:sz w:val="24"/>
          <w:szCs w:val="24"/>
        </w:rPr>
        <w:t>тверждает штатное расписание Учреждени</w:t>
      </w:r>
      <w:r>
        <w:rPr>
          <w:rFonts w:ascii="PT Astra Sans" w:hAnsi="PT Astra Sans"/>
          <w:sz w:val="24"/>
          <w:szCs w:val="24"/>
        </w:rPr>
        <w:t>я по согласованию с Учредителем;</w:t>
      </w:r>
    </w:p>
    <w:p w:rsidR="00CC1FAA" w:rsidRPr="00CC1FAA" w:rsidRDefault="009D6BDA"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и</w:t>
      </w:r>
      <w:r w:rsidR="00CC1FAA" w:rsidRPr="00CC1FAA">
        <w:rPr>
          <w:rFonts w:ascii="PT Astra Sans" w:hAnsi="PT Astra Sans"/>
          <w:sz w:val="24"/>
          <w:szCs w:val="24"/>
        </w:rPr>
        <w:t>здает приказы, обязательные для исполнения всеми работниками Учреждения, утверждает внутренние документы Учреждения, ре</w:t>
      </w:r>
      <w:r>
        <w:rPr>
          <w:rFonts w:ascii="PT Astra Sans" w:hAnsi="PT Astra Sans"/>
          <w:sz w:val="24"/>
          <w:szCs w:val="24"/>
        </w:rPr>
        <w:t>гламентирующие его деятельность;</w:t>
      </w:r>
    </w:p>
    <w:p w:rsidR="00CC1FAA" w:rsidRPr="00CC1FAA" w:rsidRDefault="009D6BDA" w:rsidP="00334884">
      <w:pPr>
        <w:tabs>
          <w:tab w:val="left" w:pos="9072"/>
          <w:tab w:val="left" w:pos="9214"/>
        </w:tabs>
        <w:ind w:right="283" w:firstLine="709"/>
        <w:jc w:val="both"/>
        <w:rPr>
          <w:rFonts w:ascii="PT Astra Sans" w:hAnsi="PT Astra Sans"/>
          <w:sz w:val="24"/>
          <w:szCs w:val="24"/>
        </w:rPr>
      </w:pPr>
      <w:proofErr w:type="gramStart"/>
      <w:r>
        <w:rPr>
          <w:rFonts w:ascii="PT Astra Sans" w:hAnsi="PT Astra Sans"/>
          <w:sz w:val="24"/>
          <w:szCs w:val="24"/>
        </w:rPr>
        <w:t>- о</w:t>
      </w:r>
      <w:r w:rsidR="00CC1FAA" w:rsidRPr="00CC1FAA">
        <w:rPr>
          <w:rFonts w:ascii="PT Astra Sans" w:hAnsi="PT Astra Sans"/>
          <w:sz w:val="24"/>
          <w:szCs w:val="24"/>
        </w:rPr>
        <w:t>беспечивает своевременный учет (кадастровый и технический) недвижимого имущества, земельных участк</w:t>
      </w:r>
      <w:r w:rsidR="00E6530E">
        <w:rPr>
          <w:rFonts w:ascii="PT Astra Sans" w:hAnsi="PT Astra Sans"/>
          <w:sz w:val="24"/>
          <w:szCs w:val="24"/>
        </w:rPr>
        <w:t>ов, государственную регистрацию</w:t>
      </w:r>
      <w:r w:rsidR="00CC1FAA" w:rsidRPr="00CC1FAA">
        <w:rPr>
          <w:rFonts w:ascii="PT Astra Sans" w:hAnsi="PT Astra Sans"/>
          <w:sz w:val="24"/>
          <w:szCs w:val="24"/>
        </w:rPr>
        <w:t xml:space="preserve"> возникновения и прекращения права оперативного управления на недвижимое имущество Учреждения, права постоянного (бессрочного) пользования на земельные участки, а также сохранность, надлежащее содержание имущества, закрепленного за Учреждением собственником или приобретенного Учреждением за счет средств, выделенных Учредителем на</w:t>
      </w:r>
      <w:r>
        <w:rPr>
          <w:rFonts w:ascii="PT Astra Sans" w:hAnsi="PT Astra Sans"/>
          <w:sz w:val="24"/>
          <w:szCs w:val="24"/>
        </w:rPr>
        <w:t xml:space="preserve"> приобретение данного имущества;</w:t>
      </w:r>
      <w:proofErr w:type="gramEnd"/>
    </w:p>
    <w:p w:rsidR="00CC1FAA" w:rsidRPr="005E28E9" w:rsidRDefault="009D6BDA" w:rsidP="00334884">
      <w:pPr>
        <w:tabs>
          <w:tab w:val="left" w:pos="9072"/>
          <w:tab w:val="left" w:pos="9214"/>
        </w:tabs>
        <w:ind w:right="283" w:firstLine="709"/>
        <w:jc w:val="both"/>
        <w:rPr>
          <w:rFonts w:ascii="PT Astra Sans" w:hAnsi="PT Astra Sans"/>
          <w:sz w:val="24"/>
          <w:szCs w:val="24"/>
        </w:rPr>
      </w:pPr>
      <w:r w:rsidRPr="005E28E9">
        <w:rPr>
          <w:rFonts w:ascii="PT Astra Sans" w:hAnsi="PT Astra Sans"/>
          <w:sz w:val="24"/>
          <w:szCs w:val="24"/>
        </w:rPr>
        <w:t>- о</w:t>
      </w:r>
      <w:r w:rsidR="00CC1FAA" w:rsidRPr="005E28E9">
        <w:rPr>
          <w:rFonts w:ascii="PT Astra Sans" w:hAnsi="PT Astra Sans"/>
          <w:sz w:val="24"/>
          <w:szCs w:val="24"/>
        </w:rPr>
        <w:t xml:space="preserve">ткрывает и закрывает лицевые счета  Учреждения в органах, осуществляющих кассовое </w:t>
      </w:r>
      <w:r w:rsidRPr="005E28E9">
        <w:rPr>
          <w:rFonts w:ascii="PT Astra Sans" w:hAnsi="PT Astra Sans"/>
          <w:sz w:val="24"/>
          <w:szCs w:val="24"/>
        </w:rPr>
        <w:t>обслуживание исполнения бюджета;</w:t>
      </w:r>
    </w:p>
    <w:p w:rsidR="00CC1FAA" w:rsidRPr="005E28E9" w:rsidRDefault="009D6BDA" w:rsidP="00334884">
      <w:pPr>
        <w:tabs>
          <w:tab w:val="left" w:pos="9072"/>
          <w:tab w:val="left" w:pos="9214"/>
        </w:tabs>
        <w:ind w:right="283" w:firstLine="709"/>
        <w:jc w:val="both"/>
        <w:rPr>
          <w:rFonts w:ascii="PT Astra Sans" w:hAnsi="PT Astra Sans"/>
          <w:sz w:val="24"/>
          <w:szCs w:val="24"/>
        </w:rPr>
      </w:pPr>
      <w:r w:rsidRPr="005E28E9">
        <w:rPr>
          <w:rFonts w:ascii="PT Astra Sans" w:hAnsi="PT Astra Sans"/>
          <w:sz w:val="24"/>
          <w:szCs w:val="24"/>
        </w:rPr>
        <w:t>- и</w:t>
      </w:r>
      <w:r w:rsidR="00CC1FAA" w:rsidRPr="005E28E9">
        <w:rPr>
          <w:rFonts w:ascii="PT Astra Sans" w:hAnsi="PT Astra Sans"/>
          <w:sz w:val="24"/>
          <w:szCs w:val="24"/>
        </w:rPr>
        <w:t>меет право подпи</w:t>
      </w:r>
      <w:r w:rsidRPr="005E28E9">
        <w:rPr>
          <w:rFonts w:ascii="PT Astra Sans" w:hAnsi="PT Astra Sans"/>
          <w:sz w:val="24"/>
          <w:szCs w:val="24"/>
        </w:rPr>
        <w:t>си финансовых и иных документов;</w:t>
      </w:r>
    </w:p>
    <w:p w:rsidR="00CC1FAA" w:rsidRPr="00B44230" w:rsidRDefault="009D6BDA" w:rsidP="00334884">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t>- с</w:t>
      </w:r>
      <w:r w:rsidR="00CC1FAA" w:rsidRPr="00B44230">
        <w:rPr>
          <w:rFonts w:ascii="PT Astra Sans" w:hAnsi="PT Astra Sans"/>
          <w:sz w:val="24"/>
          <w:szCs w:val="24"/>
        </w:rPr>
        <w:t>оставл</w:t>
      </w:r>
      <w:r w:rsidRPr="00B44230">
        <w:rPr>
          <w:rFonts w:ascii="PT Astra Sans" w:hAnsi="PT Astra Sans"/>
          <w:sz w:val="24"/>
          <w:szCs w:val="24"/>
        </w:rPr>
        <w:t xml:space="preserve">яет и исполняет </w:t>
      </w:r>
      <w:r w:rsidR="005E28E9" w:rsidRPr="00B44230">
        <w:rPr>
          <w:rFonts w:ascii="PT Astra Sans" w:hAnsi="PT Astra Sans"/>
          <w:sz w:val="24"/>
          <w:szCs w:val="24"/>
        </w:rPr>
        <w:t>муниципальное задание</w:t>
      </w:r>
      <w:r w:rsidR="00B44230" w:rsidRPr="00B44230">
        <w:rPr>
          <w:rFonts w:ascii="PT Astra Sans" w:hAnsi="PT Astra Sans"/>
          <w:sz w:val="24"/>
          <w:szCs w:val="24"/>
        </w:rPr>
        <w:t>;</w:t>
      </w:r>
    </w:p>
    <w:p w:rsidR="00CC1FAA" w:rsidRPr="00B44230" w:rsidRDefault="009D6BDA" w:rsidP="00334884">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lastRenderedPageBreak/>
        <w:t>- п</w:t>
      </w:r>
      <w:r w:rsidR="00CC1FAA" w:rsidRPr="00B44230">
        <w:rPr>
          <w:rFonts w:ascii="PT Astra Sans" w:hAnsi="PT Astra Sans"/>
          <w:sz w:val="24"/>
          <w:szCs w:val="24"/>
        </w:rPr>
        <w:t>ринимает и (или) исполняет в пределах доведенных лимитов бюджетных обязательств и (или) бюджетных ассиг</w:t>
      </w:r>
      <w:r w:rsidRPr="00B44230">
        <w:rPr>
          <w:rFonts w:ascii="PT Astra Sans" w:hAnsi="PT Astra Sans"/>
          <w:sz w:val="24"/>
          <w:szCs w:val="24"/>
        </w:rPr>
        <w:t>нований бюджетные обязательства;</w:t>
      </w:r>
    </w:p>
    <w:p w:rsidR="005E28E9" w:rsidRPr="00B44230" w:rsidRDefault="005E28E9" w:rsidP="005E28E9">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t>- о</w:t>
      </w:r>
      <w:r w:rsidR="00CC1FAA" w:rsidRPr="00B44230">
        <w:rPr>
          <w:rFonts w:ascii="PT Astra Sans" w:hAnsi="PT Astra Sans"/>
          <w:sz w:val="24"/>
          <w:szCs w:val="24"/>
        </w:rPr>
        <w:t>беспечивает результативность, целевой характер использования предусмотренных Уч</w:t>
      </w:r>
      <w:r w:rsidRPr="00B44230">
        <w:rPr>
          <w:rFonts w:ascii="PT Astra Sans" w:hAnsi="PT Astra Sans"/>
          <w:sz w:val="24"/>
          <w:szCs w:val="24"/>
        </w:rPr>
        <w:t>реждению бюджетных ассигнований;</w:t>
      </w:r>
    </w:p>
    <w:p w:rsidR="00CC1FAA" w:rsidRPr="00B44230" w:rsidRDefault="005E28E9" w:rsidP="005E28E9">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t>- в</w:t>
      </w:r>
      <w:r w:rsidR="00CC1FAA" w:rsidRPr="00B44230">
        <w:rPr>
          <w:rFonts w:ascii="PT Astra Sans" w:hAnsi="PT Astra Sans"/>
          <w:sz w:val="24"/>
          <w:szCs w:val="24"/>
        </w:rPr>
        <w:t>носит главному распорядителю бюджетных сре</w:t>
      </w:r>
      <w:proofErr w:type="gramStart"/>
      <w:r w:rsidR="00CC1FAA" w:rsidRPr="00B44230">
        <w:rPr>
          <w:rFonts w:ascii="PT Astra Sans" w:hAnsi="PT Astra Sans"/>
          <w:sz w:val="24"/>
          <w:szCs w:val="24"/>
        </w:rPr>
        <w:t>дств пр</w:t>
      </w:r>
      <w:proofErr w:type="gramEnd"/>
      <w:r w:rsidR="00CC1FAA" w:rsidRPr="00B44230">
        <w:rPr>
          <w:rFonts w:ascii="PT Astra Sans" w:hAnsi="PT Astra Sans"/>
          <w:sz w:val="24"/>
          <w:szCs w:val="24"/>
        </w:rPr>
        <w:t>едложения</w:t>
      </w:r>
      <w:r w:rsidRPr="00B44230">
        <w:rPr>
          <w:rFonts w:ascii="PT Astra Sans" w:hAnsi="PT Astra Sans"/>
          <w:sz w:val="24"/>
          <w:szCs w:val="24"/>
        </w:rPr>
        <w:t xml:space="preserve"> по изменению бюджетной росписи;</w:t>
      </w:r>
    </w:p>
    <w:p w:rsidR="00CC1FAA" w:rsidRPr="00CC1FAA" w:rsidRDefault="005E28E9" w:rsidP="00334884">
      <w:pPr>
        <w:tabs>
          <w:tab w:val="left" w:pos="9072"/>
          <w:tab w:val="left" w:pos="9214"/>
        </w:tabs>
        <w:ind w:right="283" w:firstLine="709"/>
        <w:jc w:val="both"/>
        <w:rPr>
          <w:rFonts w:ascii="PT Astra Sans" w:hAnsi="PT Astra Sans"/>
          <w:sz w:val="24"/>
          <w:szCs w:val="24"/>
        </w:rPr>
      </w:pPr>
      <w:r w:rsidRPr="00B44230">
        <w:rPr>
          <w:rFonts w:ascii="PT Astra Sans" w:hAnsi="PT Astra Sans"/>
          <w:sz w:val="24"/>
          <w:szCs w:val="24"/>
        </w:rPr>
        <w:t>- ф</w:t>
      </w:r>
      <w:r w:rsidR="00CC1FAA" w:rsidRPr="00B44230">
        <w:rPr>
          <w:rFonts w:ascii="PT Astra Sans" w:hAnsi="PT Astra Sans"/>
          <w:sz w:val="24"/>
          <w:szCs w:val="24"/>
        </w:rPr>
        <w:t>ормирует и представляет бюджетную отчетность получателя бюджетных сре</w:t>
      </w:r>
      <w:proofErr w:type="gramStart"/>
      <w:r w:rsidR="00CC1FAA" w:rsidRPr="00B44230">
        <w:rPr>
          <w:rFonts w:ascii="PT Astra Sans" w:hAnsi="PT Astra Sans"/>
          <w:sz w:val="24"/>
          <w:szCs w:val="24"/>
        </w:rPr>
        <w:t>дств  гл</w:t>
      </w:r>
      <w:proofErr w:type="gramEnd"/>
      <w:r w:rsidR="00CC1FAA" w:rsidRPr="00B44230">
        <w:rPr>
          <w:rFonts w:ascii="PT Astra Sans" w:hAnsi="PT Astra Sans"/>
          <w:sz w:val="24"/>
          <w:szCs w:val="24"/>
        </w:rPr>
        <w:t xml:space="preserve">авному </w:t>
      </w:r>
      <w:r w:rsidR="00E6530E" w:rsidRPr="00B44230">
        <w:rPr>
          <w:rFonts w:ascii="PT Astra Sans" w:hAnsi="PT Astra Sans"/>
          <w:sz w:val="24"/>
          <w:szCs w:val="24"/>
        </w:rPr>
        <w:t>распорядителю бюджетных средств;</w:t>
      </w:r>
    </w:p>
    <w:p w:rsidR="00CC1FAA" w:rsidRPr="00CC1FAA" w:rsidRDefault="005E28E9"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и</w:t>
      </w:r>
      <w:r w:rsidR="00CC1FAA" w:rsidRPr="00CC1FAA">
        <w:rPr>
          <w:rFonts w:ascii="PT Astra Sans" w:hAnsi="PT Astra Sans"/>
          <w:sz w:val="24"/>
          <w:szCs w:val="24"/>
        </w:rPr>
        <w:t>сполняет иные полномочия получателя бюджетных средств, установленные Бюджетным кодексом Российской Федерации и принятыми муниципальными правовыми актами, регулир</w:t>
      </w:r>
      <w:r w:rsidR="00E6530E">
        <w:rPr>
          <w:rFonts w:ascii="PT Astra Sans" w:hAnsi="PT Astra Sans"/>
          <w:sz w:val="24"/>
          <w:szCs w:val="24"/>
        </w:rPr>
        <w:t>ующими бюджетные правоотношения;</w:t>
      </w:r>
    </w:p>
    <w:p w:rsidR="00CC1FAA" w:rsidRPr="00CC1FAA" w:rsidRDefault="005E28E9"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з</w:t>
      </w:r>
      <w:r w:rsidR="00CC1FAA" w:rsidRPr="00CC1FAA">
        <w:rPr>
          <w:rFonts w:ascii="PT Astra Sans" w:hAnsi="PT Astra Sans"/>
          <w:sz w:val="24"/>
          <w:szCs w:val="24"/>
        </w:rPr>
        <w:t>аключает и расторгает трудовые договоры с работниками Учреждения, применяет к ним меры поощрения и меры дисциплинарного воздействия. Распределяет обязанности и утверждает должностные и</w:t>
      </w:r>
      <w:r w:rsidR="00E6530E">
        <w:rPr>
          <w:rFonts w:ascii="PT Astra Sans" w:hAnsi="PT Astra Sans"/>
          <w:sz w:val="24"/>
          <w:szCs w:val="24"/>
        </w:rPr>
        <w:t>нструкции работников Учреждения;</w:t>
      </w:r>
    </w:p>
    <w:p w:rsidR="00CC1FAA" w:rsidRPr="00CC1FAA" w:rsidRDefault="005E28E9"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беспечивает исполнение задач и функций, возложенных на Учреждение, несет персональную ответственн</w:t>
      </w:r>
      <w:r w:rsidR="00E6530E">
        <w:rPr>
          <w:rFonts w:ascii="PT Astra Sans" w:hAnsi="PT Astra Sans"/>
          <w:sz w:val="24"/>
          <w:szCs w:val="24"/>
        </w:rPr>
        <w:t>ость за деятельность Учреждения;</w:t>
      </w:r>
    </w:p>
    <w:p w:rsidR="00CC1FAA" w:rsidRPr="00CC1FAA" w:rsidRDefault="005E28E9"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о</w:t>
      </w:r>
      <w:r w:rsidR="00CC1FAA" w:rsidRPr="00CC1FAA">
        <w:rPr>
          <w:rFonts w:ascii="PT Astra Sans" w:hAnsi="PT Astra Sans"/>
          <w:sz w:val="24"/>
          <w:szCs w:val="24"/>
        </w:rPr>
        <w:t>существляет иные функции и полномочия руководителя Учреждения, установленные действующим законодательством.</w:t>
      </w:r>
    </w:p>
    <w:p w:rsidR="00CC1FAA" w:rsidRPr="00CC1FAA" w:rsidRDefault="005E28E9" w:rsidP="00334884">
      <w:pPr>
        <w:tabs>
          <w:tab w:val="left" w:pos="9072"/>
          <w:tab w:val="left" w:pos="9214"/>
        </w:tabs>
        <w:ind w:right="283" w:firstLine="709"/>
        <w:jc w:val="both"/>
        <w:rPr>
          <w:rFonts w:ascii="PT Astra Sans" w:hAnsi="PT Astra Sans"/>
          <w:sz w:val="24"/>
          <w:szCs w:val="24"/>
        </w:rPr>
      </w:pPr>
      <w:r>
        <w:rPr>
          <w:rFonts w:ascii="PT Astra Sans" w:hAnsi="PT Astra Sans"/>
          <w:sz w:val="24"/>
          <w:szCs w:val="24"/>
        </w:rPr>
        <w:t xml:space="preserve">55. </w:t>
      </w:r>
      <w:r w:rsidR="00CC1FAA" w:rsidRPr="00CC1FAA">
        <w:rPr>
          <w:rFonts w:ascii="PT Astra Sans" w:hAnsi="PT Astra Sans"/>
          <w:sz w:val="24"/>
          <w:szCs w:val="24"/>
        </w:rPr>
        <w:t>В случаях, предусмотренных действующим законодательством, Учредителем в Учреждении могут быть созданы иные дополнительные органы управления.</w:t>
      </w:r>
    </w:p>
    <w:p w:rsidR="00CC1FAA" w:rsidRPr="00CC1FAA" w:rsidRDefault="00CC1FAA" w:rsidP="00334884">
      <w:pPr>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Порядок создания таких органов</w:t>
      </w:r>
      <w:r w:rsidR="00B44230">
        <w:rPr>
          <w:rFonts w:ascii="PT Astra Sans" w:hAnsi="PT Astra Sans"/>
          <w:sz w:val="24"/>
          <w:szCs w:val="24"/>
        </w:rPr>
        <w:t xml:space="preserve"> и их компетенция определяется Уставом</w:t>
      </w:r>
      <w:r w:rsidRPr="00CC1FAA">
        <w:rPr>
          <w:rFonts w:ascii="PT Astra Sans" w:hAnsi="PT Astra Sans"/>
          <w:sz w:val="24"/>
          <w:szCs w:val="24"/>
        </w:rPr>
        <w:t xml:space="preserve"> Учреждения.</w:t>
      </w:r>
    </w:p>
    <w:p w:rsidR="00CC1FAA" w:rsidRPr="00CC1FAA" w:rsidRDefault="00CC1FAA" w:rsidP="00334884">
      <w:pPr>
        <w:pStyle w:val="a4"/>
        <w:widowControl w:val="0"/>
        <w:tabs>
          <w:tab w:val="left" w:pos="9072"/>
          <w:tab w:val="left" w:pos="9214"/>
        </w:tabs>
        <w:ind w:right="283" w:firstLine="709"/>
        <w:rPr>
          <w:rFonts w:ascii="PT Astra Sans" w:hAnsi="PT Astra Sans" w:cs="Arial"/>
          <w:sz w:val="24"/>
          <w:szCs w:val="24"/>
        </w:rPr>
      </w:pPr>
    </w:p>
    <w:p w:rsidR="00CC1FAA" w:rsidRPr="00CC1FAA" w:rsidRDefault="00CC1FAA" w:rsidP="00334884">
      <w:pPr>
        <w:shd w:val="clear" w:color="auto" w:fill="FFFFFF"/>
        <w:tabs>
          <w:tab w:val="left" w:pos="9072"/>
          <w:tab w:val="left" w:pos="9214"/>
        </w:tabs>
        <w:ind w:right="283" w:firstLine="709"/>
        <w:jc w:val="center"/>
        <w:rPr>
          <w:rFonts w:ascii="PT Astra Sans" w:hAnsi="PT Astra Sans"/>
          <w:b/>
          <w:bCs/>
          <w:color w:val="000000"/>
          <w:sz w:val="24"/>
          <w:szCs w:val="24"/>
        </w:rPr>
      </w:pPr>
      <w:r w:rsidRPr="00CC1FAA">
        <w:rPr>
          <w:rFonts w:ascii="PT Astra Sans" w:hAnsi="PT Astra Sans"/>
          <w:b/>
          <w:bCs/>
          <w:color w:val="000000"/>
          <w:sz w:val="24"/>
          <w:szCs w:val="24"/>
        </w:rPr>
        <w:t xml:space="preserve">Раздел </w:t>
      </w:r>
      <w:r w:rsidRPr="00CC1FAA">
        <w:rPr>
          <w:rFonts w:ascii="PT Astra Sans" w:hAnsi="PT Astra Sans"/>
          <w:b/>
          <w:bCs/>
          <w:color w:val="000000"/>
          <w:sz w:val="24"/>
          <w:szCs w:val="24"/>
          <w:lang w:val="en-US"/>
        </w:rPr>
        <w:t>VII</w:t>
      </w:r>
      <w:r w:rsidRPr="00CC1FAA">
        <w:rPr>
          <w:rFonts w:ascii="PT Astra Sans" w:hAnsi="PT Astra Sans"/>
          <w:b/>
          <w:bCs/>
          <w:color w:val="000000"/>
          <w:sz w:val="24"/>
          <w:szCs w:val="24"/>
        </w:rPr>
        <w:t>. Перечень видов локальных актов Учреждения</w:t>
      </w:r>
    </w:p>
    <w:p w:rsidR="00CC1FAA" w:rsidRPr="00CC1FAA" w:rsidRDefault="00CC1FAA" w:rsidP="00334884">
      <w:pPr>
        <w:shd w:val="clear" w:color="auto" w:fill="FFFFFF"/>
        <w:tabs>
          <w:tab w:val="left" w:pos="9072"/>
          <w:tab w:val="left" w:pos="9214"/>
        </w:tabs>
        <w:ind w:right="283" w:firstLine="709"/>
        <w:jc w:val="center"/>
        <w:rPr>
          <w:rFonts w:ascii="PT Astra Sans" w:hAnsi="PT Astra Sans"/>
          <w:b/>
          <w:bCs/>
          <w:color w:val="000000"/>
          <w:sz w:val="24"/>
          <w:szCs w:val="24"/>
        </w:rPr>
      </w:pPr>
    </w:p>
    <w:p w:rsidR="00CC1FAA" w:rsidRPr="00CC1FAA" w:rsidRDefault="005E28E9" w:rsidP="00334884">
      <w:pPr>
        <w:shd w:val="clear" w:color="auto" w:fill="FFFFFF"/>
        <w:tabs>
          <w:tab w:val="left" w:pos="9072"/>
          <w:tab w:val="left" w:pos="9214"/>
        </w:tabs>
        <w:ind w:right="283" w:firstLine="709"/>
        <w:jc w:val="both"/>
        <w:rPr>
          <w:rFonts w:ascii="PT Astra Sans" w:hAnsi="PT Astra Sans"/>
          <w:sz w:val="24"/>
          <w:szCs w:val="24"/>
        </w:rPr>
      </w:pPr>
      <w:r>
        <w:rPr>
          <w:rFonts w:ascii="PT Astra Sans" w:hAnsi="PT Astra Sans"/>
          <w:color w:val="000000"/>
          <w:sz w:val="24"/>
          <w:szCs w:val="24"/>
        </w:rPr>
        <w:t>56</w:t>
      </w:r>
      <w:r w:rsidR="00CC1FAA" w:rsidRPr="00CC1FAA">
        <w:rPr>
          <w:rFonts w:ascii="PT Astra Sans" w:hAnsi="PT Astra Sans"/>
          <w:color w:val="000000"/>
          <w:sz w:val="24"/>
          <w:szCs w:val="24"/>
        </w:rPr>
        <w:t xml:space="preserve">. Виды локальных актов, регламентирующих деятельность </w:t>
      </w:r>
      <w:r w:rsidR="00CC1FAA" w:rsidRPr="00CC1FAA">
        <w:rPr>
          <w:rFonts w:ascii="PT Astra Sans" w:hAnsi="PT Astra Sans"/>
          <w:color w:val="000000"/>
          <w:spacing w:val="-2"/>
          <w:sz w:val="24"/>
          <w:szCs w:val="24"/>
        </w:rPr>
        <w:t>Учреждения:</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2"/>
          <w:sz w:val="24"/>
          <w:szCs w:val="24"/>
        </w:rPr>
        <w:t>приказы директора Учреждения;</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2"/>
          <w:sz w:val="24"/>
          <w:szCs w:val="24"/>
        </w:rPr>
        <w:t>коллективный договор;</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2"/>
          <w:sz w:val="24"/>
          <w:szCs w:val="24"/>
        </w:rPr>
        <w:t>положения;</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2"/>
          <w:sz w:val="24"/>
          <w:szCs w:val="24"/>
        </w:rPr>
        <w:t>инструкции;</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3"/>
          <w:sz w:val="24"/>
          <w:szCs w:val="24"/>
        </w:rPr>
        <w:t>правила;</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4"/>
          <w:sz w:val="24"/>
          <w:szCs w:val="24"/>
        </w:rPr>
        <w:t>планы;</w:t>
      </w:r>
    </w:p>
    <w:p w:rsidR="00CC1FAA" w:rsidRPr="00CC1FAA" w:rsidRDefault="00CC1FAA" w:rsidP="00334884">
      <w:pPr>
        <w:shd w:val="clear" w:color="auto" w:fill="FFFFFF"/>
        <w:tabs>
          <w:tab w:val="left" w:pos="9072"/>
          <w:tab w:val="left" w:pos="9214"/>
        </w:tabs>
        <w:ind w:right="283" w:firstLine="709"/>
        <w:jc w:val="both"/>
        <w:rPr>
          <w:rFonts w:ascii="PT Astra Sans" w:hAnsi="PT Astra Sans"/>
          <w:sz w:val="24"/>
          <w:szCs w:val="24"/>
        </w:rPr>
      </w:pPr>
      <w:r w:rsidRPr="00CC1FAA">
        <w:rPr>
          <w:rFonts w:ascii="PT Astra Sans" w:hAnsi="PT Astra Sans"/>
          <w:sz w:val="24"/>
          <w:szCs w:val="24"/>
        </w:rPr>
        <w:t xml:space="preserve">- </w:t>
      </w:r>
      <w:r w:rsidRPr="00CC1FAA">
        <w:rPr>
          <w:rFonts w:ascii="PT Astra Sans" w:hAnsi="PT Astra Sans"/>
          <w:color w:val="000000"/>
          <w:spacing w:val="-2"/>
          <w:sz w:val="24"/>
          <w:szCs w:val="24"/>
        </w:rPr>
        <w:t>графики и др.</w:t>
      </w:r>
    </w:p>
    <w:p w:rsidR="00CC1FAA" w:rsidRPr="00CC1FAA" w:rsidRDefault="00CC1FAA" w:rsidP="00334884">
      <w:pPr>
        <w:widowControl w:val="0"/>
        <w:shd w:val="clear" w:color="auto" w:fill="FFFFFF"/>
        <w:tabs>
          <w:tab w:val="left" w:pos="0"/>
          <w:tab w:val="left" w:pos="9072"/>
          <w:tab w:val="left" w:pos="9214"/>
        </w:tabs>
        <w:autoSpaceDE w:val="0"/>
        <w:autoSpaceDN w:val="0"/>
        <w:adjustRightInd w:val="0"/>
        <w:ind w:right="283" w:firstLine="709"/>
        <w:jc w:val="both"/>
        <w:rPr>
          <w:rFonts w:ascii="PT Astra Sans" w:hAnsi="PT Astra Sans"/>
          <w:color w:val="000000"/>
          <w:sz w:val="24"/>
          <w:szCs w:val="24"/>
        </w:rPr>
      </w:pPr>
    </w:p>
    <w:p w:rsidR="00CC1FAA" w:rsidRPr="00CC1FAA" w:rsidRDefault="00CC1FAA" w:rsidP="00334884">
      <w:pPr>
        <w:widowControl w:val="0"/>
        <w:shd w:val="clear" w:color="auto" w:fill="FFFFFF"/>
        <w:tabs>
          <w:tab w:val="left" w:pos="0"/>
          <w:tab w:val="left" w:pos="9072"/>
          <w:tab w:val="left" w:pos="9214"/>
        </w:tabs>
        <w:autoSpaceDE w:val="0"/>
        <w:autoSpaceDN w:val="0"/>
        <w:adjustRightInd w:val="0"/>
        <w:ind w:right="283" w:firstLine="709"/>
        <w:jc w:val="center"/>
        <w:rPr>
          <w:rFonts w:ascii="PT Astra Sans" w:hAnsi="PT Astra Sans"/>
          <w:color w:val="000000"/>
          <w:sz w:val="24"/>
          <w:szCs w:val="24"/>
        </w:rPr>
      </w:pPr>
      <w:r w:rsidRPr="00CC1FAA">
        <w:rPr>
          <w:rFonts w:ascii="PT Astra Sans" w:hAnsi="PT Astra Sans"/>
          <w:b/>
          <w:color w:val="000000"/>
          <w:sz w:val="24"/>
          <w:szCs w:val="24"/>
        </w:rPr>
        <w:t xml:space="preserve">Раздел </w:t>
      </w:r>
      <w:r w:rsidRPr="00CC1FAA">
        <w:rPr>
          <w:rFonts w:ascii="PT Astra Sans" w:hAnsi="PT Astra Sans"/>
          <w:b/>
          <w:color w:val="000000"/>
          <w:sz w:val="24"/>
          <w:szCs w:val="24"/>
          <w:lang w:val="en-US"/>
        </w:rPr>
        <w:t>VIII</w:t>
      </w:r>
      <w:r w:rsidRPr="00CC1FAA">
        <w:rPr>
          <w:rFonts w:ascii="PT Astra Sans" w:hAnsi="PT Astra Sans"/>
          <w:b/>
          <w:bCs/>
          <w:sz w:val="24"/>
          <w:szCs w:val="24"/>
        </w:rPr>
        <w:t>. Заключительные положения</w:t>
      </w:r>
    </w:p>
    <w:p w:rsidR="00CC1FAA" w:rsidRPr="00CC1FAA" w:rsidRDefault="00CC1FAA" w:rsidP="00334884">
      <w:pPr>
        <w:pStyle w:val="a6"/>
        <w:tabs>
          <w:tab w:val="left" w:pos="9072"/>
          <w:tab w:val="left" w:pos="9214"/>
        </w:tabs>
        <w:spacing w:line="240" w:lineRule="auto"/>
        <w:ind w:left="0" w:right="283" w:firstLine="709"/>
        <w:rPr>
          <w:rFonts w:ascii="PT Astra Sans" w:hAnsi="PT Astra Sans"/>
          <w:b/>
          <w:bCs/>
          <w:sz w:val="24"/>
          <w:szCs w:val="24"/>
        </w:rPr>
      </w:pPr>
    </w:p>
    <w:p w:rsidR="00CC1FAA" w:rsidRPr="00CC1FAA" w:rsidRDefault="005E28E9" w:rsidP="00334884">
      <w:pPr>
        <w:pStyle w:val="a6"/>
        <w:tabs>
          <w:tab w:val="left" w:pos="9072"/>
          <w:tab w:val="left" w:pos="9214"/>
        </w:tabs>
        <w:spacing w:line="240" w:lineRule="auto"/>
        <w:ind w:left="0" w:right="283" w:firstLine="709"/>
        <w:jc w:val="both"/>
        <w:rPr>
          <w:rFonts w:ascii="PT Astra Sans" w:hAnsi="PT Astra Sans"/>
          <w:bCs/>
          <w:sz w:val="24"/>
          <w:szCs w:val="24"/>
        </w:rPr>
      </w:pPr>
      <w:r>
        <w:rPr>
          <w:rFonts w:ascii="PT Astra Sans" w:hAnsi="PT Astra Sans"/>
          <w:bCs/>
          <w:sz w:val="24"/>
          <w:szCs w:val="24"/>
        </w:rPr>
        <w:t>57</w:t>
      </w:r>
      <w:r w:rsidR="00CC1FAA" w:rsidRPr="00CC1FAA">
        <w:rPr>
          <w:rFonts w:ascii="PT Astra Sans" w:hAnsi="PT Astra Sans"/>
          <w:bCs/>
          <w:sz w:val="24"/>
          <w:szCs w:val="24"/>
        </w:rPr>
        <w:t>. Изменение типа, реорганизация и л</w:t>
      </w:r>
      <w:r w:rsidR="00E6530E">
        <w:rPr>
          <w:rFonts w:ascii="PT Astra Sans" w:hAnsi="PT Astra Sans"/>
          <w:bCs/>
          <w:sz w:val="24"/>
          <w:szCs w:val="24"/>
        </w:rPr>
        <w:t>иквидация Учреждения осуществляю</w:t>
      </w:r>
      <w:r w:rsidR="00CC1FAA" w:rsidRPr="00CC1FAA">
        <w:rPr>
          <w:rFonts w:ascii="PT Astra Sans" w:hAnsi="PT Astra Sans"/>
          <w:bCs/>
          <w:sz w:val="24"/>
          <w:szCs w:val="24"/>
        </w:rPr>
        <w:t>тся в порядке, установленном действующим законодательством Российской Федерации. При реорганизации документы Учреждения подлежат передаче его правопреемнику, при ликвидации - в муниципальный архив.</w:t>
      </w:r>
    </w:p>
    <w:p w:rsidR="00CC1FAA" w:rsidRPr="00CC1FAA" w:rsidRDefault="005E28E9" w:rsidP="00334884">
      <w:pPr>
        <w:pStyle w:val="a6"/>
        <w:tabs>
          <w:tab w:val="left" w:pos="9072"/>
          <w:tab w:val="left" w:pos="9214"/>
        </w:tabs>
        <w:spacing w:line="240" w:lineRule="auto"/>
        <w:ind w:left="0" w:right="283" w:firstLine="709"/>
        <w:jc w:val="both"/>
        <w:rPr>
          <w:rFonts w:ascii="PT Astra Sans" w:hAnsi="PT Astra Sans"/>
          <w:bCs/>
          <w:sz w:val="24"/>
          <w:szCs w:val="24"/>
        </w:rPr>
      </w:pPr>
      <w:r>
        <w:rPr>
          <w:rFonts w:ascii="PT Astra Sans" w:hAnsi="PT Astra Sans"/>
          <w:bCs/>
          <w:sz w:val="24"/>
          <w:szCs w:val="24"/>
        </w:rPr>
        <w:t>58</w:t>
      </w:r>
      <w:r w:rsidR="00CC1FAA" w:rsidRPr="00CC1FAA">
        <w:rPr>
          <w:rFonts w:ascii="PT Astra Sans" w:hAnsi="PT Astra Sans"/>
          <w:bCs/>
          <w:sz w:val="24"/>
          <w:szCs w:val="24"/>
        </w:rPr>
        <w:t xml:space="preserve">. Устав вступает в силу с момента его государственной регистрации в порядке, установленном действующим законодательством. </w:t>
      </w:r>
    </w:p>
    <w:p w:rsidR="00CC1FAA" w:rsidRPr="00CC1FAA" w:rsidRDefault="005E28E9" w:rsidP="00334884">
      <w:pPr>
        <w:pStyle w:val="a6"/>
        <w:tabs>
          <w:tab w:val="left" w:pos="9072"/>
          <w:tab w:val="left" w:pos="9214"/>
        </w:tabs>
        <w:spacing w:line="240" w:lineRule="auto"/>
        <w:ind w:left="0" w:right="283" w:firstLine="709"/>
        <w:jc w:val="both"/>
        <w:rPr>
          <w:rFonts w:ascii="PT Astra Sans" w:hAnsi="PT Astra Sans"/>
          <w:bCs/>
          <w:sz w:val="24"/>
          <w:szCs w:val="24"/>
        </w:rPr>
      </w:pPr>
      <w:r>
        <w:rPr>
          <w:rFonts w:ascii="PT Astra Sans" w:hAnsi="PT Astra Sans"/>
          <w:bCs/>
          <w:sz w:val="24"/>
          <w:szCs w:val="24"/>
        </w:rPr>
        <w:t>59</w:t>
      </w:r>
      <w:r w:rsidR="00CC1FAA" w:rsidRPr="00CC1FAA">
        <w:rPr>
          <w:rFonts w:ascii="PT Astra Sans" w:hAnsi="PT Astra Sans"/>
          <w:bCs/>
          <w:sz w:val="24"/>
          <w:szCs w:val="24"/>
        </w:rPr>
        <w:t>. Изменения и дополнения в Устав утверждаются Учредителем и регистрируются в установленном законодательством Российской Федерации порядке.</w:t>
      </w:r>
    </w:p>
    <w:p w:rsidR="00CC1FAA" w:rsidRPr="00CC1FAA" w:rsidRDefault="00CC1FAA" w:rsidP="00334884">
      <w:pPr>
        <w:pStyle w:val="a6"/>
        <w:tabs>
          <w:tab w:val="left" w:pos="9072"/>
          <w:tab w:val="left" w:pos="9214"/>
        </w:tabs>
        <w:spacing w:line="240" w:lineRule="auto"/>
        <w:ind w:left="0" w:right="283" w:firstLine="709"/>
        <w:jc w:val="both"/>
        <w:rPr>
          <w:rFonts w:ascii="PT Astra Sans" w:hAnsi="PT Astra Sans"/>
          <w:bCs/>
          <w:sz w:val="24"/>
          <w:szCs w:val="24"/>
        </w:rPr>
      </w:pPr>
    </w:p>
    <w:p w:rsidR="00CC1FAA" w:rsidRPr="00CC1FAA" w:rsidRDefault="00CC1FAA" w:rsidP="00334884">
      <w:pPr>
        <w:tabs>
          <w:tab w:val="left" w:pos="9072"/>
          <w:tab w:val="left" w:pos="9214"/>
        </w:tabs>
        <w:ind w:right="283"/>
        <w:jc w:val="both"/>
        <w:rPr>
          <w:rFonts w:ascii="PT Astra Sans" w:hAnsi="PT Astra Sans"/>
          <w:bCs/>
          <w:sz w:val="24"/>
          <w:szCs w:val="24"/>
        </w:rPr>
      </w:pPr>
    </w:p>
    <w:p w:rsidR="00CC1FAA" w:rsidRPr="00CC1FAA" w:rsidRDefault="00CC1FAA" w:rsidP="00334884">
      <w:pPr>
        <w:tabs>
          <w:tab w:val="left" w:pos="9072"/>
          <w:tab w:val="left" w:pos="9214"/>
        </w:tabs>
        <w:ind w:right="283"/>
        <w:jc w:val="both"/>
        <w:rPr>
          <w:rFonts w:ascii="PT Astra Sans" w:hAnsi="PT Astra Sans"/>
          <w:bCs/>
          <w:sz w:val="24"/>
          <w:szCs w:val="24"/>
        </w:rPr>
      </w:pPr>
      <w:r w:rsidRPr="00CC1FAA">
        <w:rPr>
          <w:rFonts w:ascii="PT Astra Sans" w:hAnsi="PT Astra Sans"/>
          <w:bCs/>
          <w:sz w:val="24"/>
          <w:szCs w:val="24"/>
        </w:rPr>
        <w:t>Управляющий делами,</w:t>
      </w:r>
    </w:p>
    <w:p w:rsidR="00CC1FAA" w:rsidRPr="00CC1FAA" w:rsidRDefault="00CC1FAA" w:rsidP="00334884">
      <w:pPr>
        <w:tabs>
          <w:tab w:val="left" w:pos="9072"/>
          <w:tab w:val="left" w:pos="9214"/>
        </w:tabs>
        <w:ind w:right="283"/>
        <w:jc w:val="both"/>
        <w:rPr>
          <w:rFonts w:ascii="PT Astra Sans" w:hAnsi="PT Astra Sans"/>
          <w:bCs/>
          <w:sz w:val="24"/>
          <w:szCs w:val="24"/>
        </w:rPr>
      </w:pPr>
      <w:r w:rsidRPr="00CC1FAA">
        <w:rPr>
          <w:rFonts w:ascii="PT Astra Sans" w:hAnsi="PT Astra Sans"/>
          <w:bCs/>
          <w:sz w:val="24"/>
          <w:szCs w:val="24"/>
        </w:rPr>
        <w:t xml:space="preserve">начальник управления делами                                                                         Н.П. </w:t>
      </w:r>
      <w:proofErr w:type="spellStart"/>
      <w:r w:rsidRPr="00CC1FAA">
        <w:rPr>
          <w:rFonts w:ascii="PT Astra Sans" w:hAnsi="PT Astra Sans"/>
          <w:bCs/>
          <w:sz w:val="24"/>
          <w:szCs w:val="24"/>
        </w:rPr>
        <w:t>Лифинцев</w:t>
      </w:r>
      <w:proofErr w:type="spellEnd"/>
    </w:p>
    <w:p w:rsidR="00CC1FAA" w:rsidRPr="00CC1FAA" w:rsidRDefault="00CC1FAA" w:rsidP="00334884">
      <w:pPr>
        <w:widowControl w:val="0"/>
        <w:tabs>
          <w:tab w:val="left" w:pos="9072"/>
          <w:tab w:val="left" w:pos="9214"/>
        </w:tabs>
        <w:ind w:right="283" w:firstLine="709"/>
        <w:jc w:val="both"/>
        <w:rPr>
          <w:rFonts w:ascii="PT Astra Sans" w:hAnsi="PT Astra Sans" w:cs="Arial"/>
          <w:sz w:val="24"/>
          <w:szCs w:val="24"/>
        </w:rPr>
      </w:pPr>
    </w:p>
    <w:p w:rsidR="00CC1FAA" w:rsidRPr="00CC1FAA" w:rsidRDefault="00CC1FAA" w:rsidP="00334884">
      <w:pPr>
        <w:widowControl w:val="0"/>
        <w:tabs>
          <w:tab w:val="left" w:pos="9072"/>
          <w:tab w:val="left" w:pos="9214"/>
        </w:tabs>
        <w:ind w:right="283" w:firstLine="709"/>
        <w:jc w:val="both"/>
        <w:rPr>
          <w:rFonts w:ascii="PT Astra Sans" w:hAnsi="PT Astra Sans" w:cs="Arial"/>
          <w:sz w:val="24"/>
          <w:szCs w:val="24"/>
        </w:rPr>
      </w:pPr>
    </w:p>
    <w:p w:rsidR="00CC1FAA" w:rsidRPr="00CC1FAA" w:rsidRDefault="00CC1FAA" w:rsidP="00334884">
      <w:pPr>
        <w:tabs>
          <w:tab w:val="left" w:pos="9072"/>
          <w:tab w:val="left" w:pos="9214"/>
        </w:tabs>
        <w:ind w:right="283"/>
        <w:jc w:val="both"/>
        <w:rPr>
          <w:rFonts w:ascii="PT Astra Sans" w:hAnsi="PT Astra Sans"/>
          <w:sz w:val="24"/>
          <w:szCs w:val="24"/>
        </w:rPr>
      </w:pPr>
    </w:p>
    <w:sectPr w:rsidR="00CC1FAA" w:rsidRPr="00CC1FAA" w:rsidSect="00055E5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403F" w:rsidRDefault="000B403F" w:rsidP="00055E57">
      <w:r>
        <w:separator/>
      </w:r>
    </w:p>
  </w:endnote>
  <w:endnote w:type="continuationSeparator" w:id="0">
    <w:p w:rsidR="000B403F" w:rsidRDefault="000B403F" w:rsidP="00055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ans">
    <w:panose1 w:val="020B0603020203020204"/>
    <w:charset w:val="CC"/>
    <w:family w:val="swiss"/>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403F" w:rsidRDefault="000B403F" w:rsidP="00055E57">
      <w:r>
        <w:separator/>
      </w:r>
    </w:p>
  </w:footnote>
  <w:footnote w:type="continuationSeparator" w:id="0">
    <w:p w:rsidR="000B403F" w:rsidRDefault="000B403F" w:rsidP="00055E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841983"/>
      <w:docPartObj>
        <w:docPartGallery w:val="Page Numbers (Top of Page)"/>
        <w:docPartUnique/>
      </w:docPartObj>
    </w:sdtPr>
    <w:sdtEndPr/>
    <w:sdtContent>
      <w:p w:rsidR="00055E57" w:rsidRDefault="00055E57">
        <w:pPr>
          <w:pStyle w:val="ab"/>
          <w:jc w:val="center"/>
        </w:pPr>
        <w:r>
          <w:fldChar w:fldCharType="begin"/>
        </w:r>
        <w:r>
          <w:instrText>PAGE   \* MERGEFORMAT</w:instrText>
        </w:r>
        <w:r>
          <w:fldChar w:fldCharType="separate"/>
        </w:r>
        <w:r w:rsidR="00D85F33">
          <w:rPr>
            <w:noProof/>
          </w:rPr>
          <w:t>3</w:t>
        </w:r>
        <w:r>
          <w:fldChar w:fldCharType="end"/>
        </w:r>
      </w:p>
    </w:sdtContent>
  </w:sdt>
  <w:p w:rsidR="00055E57" w:rsidRDefault="00055E57">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294973"/>
    <w:multiLevelType w:val="hybridMultilevel"/>
    <w:tmpl w:val="945C2F4C"/>
    <w:lvl w:ilvl="0" w:tplc="0419000F">
      <w:start w:val="1"/>
      <w:numFmt w:val="decimal"/>
      <w:lvlText w:val="%1."/>
      <w:lvlJc w:val="left"/>
      <w:pPr>
        <w:ind w:left="720" w:hanging="360"/>
      </w:pPr>
    </w:lvl>
    <w:lvl w:ilvl="1" w:tplc="DDF22E68">
      <w:start w:val="1"/>
      <w:numFmt w:val="decimal"/>
      <w:lvlText w:val="%2."/>
      <w:lvlJc w:val="left"/>
      <w:pPr>
        <w:ind w:left="1440" w:hanging="360"/>
      </w:pPr>
      <w:rPr>
        <w:rFonts w:ascii="PT Astra Sans" w:eastAsia="Times New Roman" w:hAnsi="PT Astra Sans" w:cs="Arial"/>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697"/>
    <w:rsid w:val="0001535C"/>
    <w:rsid w:val="00040609"/>
    <w:rsid w:val="00044330"/>
    <w:rsid w:val="00052EF3"/>
    <w:rsid w:val="00055E57"/>
    <w:rsid w:val="00085C36"/>
    <w:rsid w:val="000A1EB4"/>
    <w:rsid w:val="000B403F"/>
    <w:rsid w:val="000D12FC"/>
    <w:rsid w:val="000D2522"/>
    <w:rsid w:val="000D37BE"/>
    <w:rsid w:val="00164164"/>
    <w:rsid w:val="00193FCA"/>
    <w:rsid w:val="001A652F"/>
    <w:rsid w:val="00272744"/>
    <w:rsid w:val="0029200D"/>
    <w:rsid w:val="003119E6"/>
    <w:rsid w:val="00333D8B"/>
    <w:rsid w:val="00334884"/>
    <w:rsid w:val="0035720F"/>
    <w:rsid w:val="00360A9E"/>
    <w:rsid w:val="003747E6"/>
    <w:rsid w:val="00402BF8"/>
    <w:rsid w:val="004571D9"/>
    <w:rsid w:val="00462697"/>
    <w:rsid w:val="004846E4"/>
    <w:rsid w:val="004E15E8"/>
    <w:rsid w:val="00514C2F"/>
    <w:rsid w:val="005219C8"/>
    <w:rsid w:val="00530A37"/>
    <w:rsid w:val="00540EA9"/>
    <w:rsid w:val="00541E5C"/>
    <w:rsid w:val="00542CBF"/>
    <w:rsid w:val="00544298"/>
    <w:rsid w:val="00564CEF"/>
    <w:rsid w:val="00597CB6"/>
    <w:rsid w:val="005A29D7"/>
    <w:rsid w:val="005A3E5A"/>
    <w:rsid w:val="005B3ABB"/>
    <w:rsid w:val="005D3716"/>
    <w:rsid w:val="005D542E"/>
    <w:rsid w:val="005E28E9"/>
    <w:rsid w:val="006211B5"/>
    <w:rsid w:val="0063755E"/>
    <w:rsid w:val="006D0292"/>
    <w:rsid w:val="006F1477"/>
    <w:rsid w:val="007E3E50"/>
    <w:rsid w:val="00804EA9"/>
    <w:rsid w:val="008103AF"/>
    <w:rsid w:val="00841BB6"/>
    <w:rsid w:val="00874D5F"/>
    <w:rsid w:val="00880E73"/>
    <w:rsid w:val="008A384D"/>
    <w:rsid w:val="00913B49"/>
    <w:rsid w:val="00926B6D"/>
    <w:rsid w:val="009A237C"/>
    <w:rsid w:val="009D6BDA"/>
    <w:rsid w:val="009D7DB7"/>
    <w:rsid w:val="00A002E6"/>
    <w:rsid w:val="00A11E54"/>
    <w:rsid w:val="00A20D6A"/>
    <w:rsid w:val="00A50A65"/>
    <w:rsid w:val="00AA03C7"/>
    <w:rsid w:val="00B42F0C"/>
    <w:rsid w:val="00B44230"/>
    <w:rsid w:val="00BA2AF3"/>
    <w:rsid w:val="00BE00DA"/>
    <w:rsid w:val="00C17645"/>
    <w:rsid w:val="00C452B7"/>
    <w:rsid w:val="00C652CD"/>
    <w:rsid w:val="00C85A2A"/>
    <w:rsid w:val="00CC1FAA"/>
    <w:rsid w:val="00CF5F00"/>
    <w:rsid w:val="00D705C1"/>
    <w:rsid w:val="00D85F33"/>
    <w:rsid w:val="00E25457"/>
    <w:rsid w:val="00E4043D"/>
    <w:rsid w:val="00E44D73"/>
    <w:rsid w:val="00E6530E"/>
    <w:rsid w:val="00E70F3F"/>
    <w:rsid w:val="00E834F0"/>
    <w:rsid w:val="00EC09FA"/>
    <w:rsid w:val="00F12066"/>
    <w:rsid w:val="00F359F3"/>
    <w:rsid w:val="00F81B9E"/>
    <w:rsid w:val="00FA12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5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2522"/>
    <w:pPr>
      <w:suppressAutoHyphens/>
      <w:ind w:firstLine="300"/>
      <w:jc w:val="both"/>
    </w:pPr>
    <w:rPr>
      <w:sz w:val="24"/>
      <w:szCs w:val="24"/>
      <w:lang w:eastAsia="ar-SA"/>
    </w:rPr>
  </w:style>
  <w:style w:type="paragraph" w:styleId="a4">
    <w:name w:val="Body Text"/>
    <w:basedOn w:val="a"/>
    <w:link w:val="a5"/>
    <w:unhideWhenUsed/>
    <w:rsid w:val="00CC1FAA"/>
    <w:pPr>
      <w:jc w:val="both"/>
    </w:pPr>
    <w:rPr>
      <w:sz w:val="28"/>
    </w:rPr>
  </w:style>
  <w:style w:type="character" w:customStyle="1" w:styleId="a5">
    <w:name w:val="Основной текст Знак"/>
    <w:basedOn w:val="a0"/>
    <w:link w:val="a4"/>
    <w:rsid w:val="00CC1FAA"/>
    <w:rPr>
      <w:rFonts w:ascii="Times New Roman" w:eastAsia="Times New Roman" w:hAnsi="Times New Roman" w:cs="Times New Roman"/>
      <w:sz w:val="28"/>
      <w:szCs w:val="20"/>
      <w:lang w:eastAsia="ru-RU"/>
    </w:rPr>
  </w:style>
  <w:style w:type="paragraph" w:styleId="a6">
    <w:name w:val="List Paragraph"/>
    <w:basedOn w:val="a"/>
    <w:uiPriority w:val="34"/>
    <w:qFormat/>
    <w:rsid w:val="00CC1FA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CC1FAA"/>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CC1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F5F00"/>
    <w:rPr>
      <w:rFonts w:ascii="Tahoma" w:hAnsi="Tahoma" w:cs="Tahoma"/>
      <w:sz w:val="16"/>
      <w:szCs w:val="16"/>
    </w:rPr>
  </w:style>
  <w:style w:type="character" w:customStyle="1" w:styleId="a9">
    <w:name w:val="Текст выноски Знак"/>
    <w:basedOn w:val="a0"/>
    <w:link w:val="a8"/>
    <w:uiPriority w:val="99"/>
    <w:semiHidden/>
    <w:rsid w:val="00CF5F00"/>
    <w:rPr>
      <w:rFonts w:ascii="Tahoma" w:eastAsia="Times New Roman" w:hAnsi="Tahoma" w:cs="Tahoma"/>
      <w:sz w:val="16"/>
      <w:szCs w:val="16"/>
      <w:lang w:eastAsia="ru-RU"/>
    </w:rPr>
  </w:style>
  <w:style w:type="character" w:styleId="aa">
    <w:name w:val="Hyperlink"/>
    <w:basedOn w:val="a0"/>
    <w:uiPriority w:val="99"/>
    <w:unhideWhenUsed/>
    <w:rsid w:val="00E834F0"/>
    <w:rPr>
      <w:color w:val="0000FF" w:themeColor="hyperlink"/>
      <w:u w:val="single"/>
    </w:rPr>
  </w:style>
  <w:style w:type="paragraph" w:styleId="ab">
    <w:name w:val="header"/>
    <w:basedOn w:val="a"/>
    <w:link w:val="ac"/>
    <w:uiPriority w:val="99"/>
    <w:unhideWhenUsed/>
    <w:rsid w:val="00055E57"/>
    <w:pPr>
      <w:tabs>
        <w:tab w:val="center" w:pos="4677"/>
        <w:tab w:val="right" w:pos="9355"/>
      </w:tabs>
    </w:pPr>
  </w:style>
  <w:style w:type="character" w:customStyle="1" w:styleId="ac">
    <w:name w:val="Верхний колонтитул Знак"/>
    <w:basedOn w:val="a0"/>
    <w:link w:val="ab"/>
    <w:uiPriority w:val="99"/>
    <w:rsid w:val="00055E5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055E57"/>
    <w:pPr>
      <w:tabs>
        <w:tab w:val="center" w:pos="4677"/>
        <w:tab w:val="right" w:pos="9355"/>
      </w:tabs>
    </w:pPr>
  </w:style>
  <w:style w:type="character" w:customStyle="1" w:styleId="ae">
    <w:name w:val="Нижний колонтитул Знак"/>
    <w:basedOn w:val="a0"/>
    <w:link w:val="ad"/>
    <w:uiPriority w:val="99"/>
    <w:rsid w:val="00055E57"/>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522"/>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D2522"/>
    <w:pPr>
      <w:suppressAutoHyphens/>
      <w:ind w:firstLine="300"/>
      <w:jc w:val="both"/>
    </w:pPr>
    <w:rPr>
      <w:sz w:val="24"/>
      <w:szCs w:val="24"/>
      <w:lang w:eastAsia="ar-SA"/>
    </w:rPr>
  </w:style>
  <w:style w:type="paragraph" w:styleId="a4">
    <w:name w:val="Body Text"/>
    <w:basedOn w:val="a"/>
    <w:link w:val="a5"/>
    <w:unhideWhenUsed/>
    <w:rsid w:val="00CC1FAA"/>
    <w:pPr>
      <w:jc w:val="both"/>
    </w:pPr>
    <w:rPr>
      <w:sz w:val="28"/>
    </w:rPr>
  </w:style>
  <w:style w:type="character" w:customStyle="1" w:styleId="a5">
    <w:name w:val="Основной текст Знак"/>
    <w:basedOn w:val="a0"/>
    <w:link w:val="a4"/>
    <w:rsid w:val="00CC1FAA"/>
    <w:rPr>
      <w:rFonts w:ascii="Times New Roman" w:eastAsia="Times New Roman" w:hAnsi="Times New Roman" w:cs="Times New Roman"/>
      <w:sz w:val="28"/>
      <w:szCs w:val="20"/>
      <w:lang w:eastAsia="ru-RU"/>
    </w:rPr>
  </w:style>
  <w:style w:type="paragraph" w:styleId="a6">
    <w:name w:val="List Paragraph"/>
    <w:basedOn w:val="a"/>
    <w:uiPriority w:val="34"/>
    <w:qFormat/>
    <w:rsid w:val="00CC1FAA"/>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rsid w:val="00CC1FAA"/>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7">
    <w:name w:val="Table Grid"/>
    <w:basedOn w:val="a1"/>
    <w:uiPriority w:val="59"/>
    <w:rsid w:val="00CC1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CF5F00"/>
    <w:rPr>
      <w:rFonts w:ascii="Tahoma" w:hAnsi="Tahoma" w:cs="Tahoma"/>
      <w:sz w:val="16"/>
      <w:szCs w:val="16"/>
    </w:rPr>
  </w:style>
  <w:style w:type="character" w:customStyle="1" w:styleId="a9">
    <w:name w:val="Текст выноски Знак"/>
    <w:basedOn w:val="a0"/>
    <w:link w:val="a8"/>
    <w:uiPriority w:val="99"/>
    <w:semiHidden/>
    <w:rsid w:val="00CF5F00"/>
    <w:rPr>
      <w:rFonts w:ascii="Tahoma" w:eastAsia="Times New Roman" w:hAnsi="Tahoma" w:cs="Tahoma"/>
      <w:sz w:val="16"/>
      <w:szCs w:val="16"/>
      <w:lang w:eastAsia="ru-RU"/>
    </w:rPr>
  </w:style>
  <w:style w:type="character" w:styleId="aa">
    <w:name w:val="Hyperlink"/>
    <w:basedOn w:val="a0"/>
    <w:uiPriority w:val="99"/>
    <w:unhideWhenUsed/>
    <w:rsid w:val="00E834F0"/>
    <w:rPr>
      <w:color w:val="0000FF" w:themeColor="hyperlink"/>
      <w:u w:val="single"/>
    </w:rPr>
  </w:style>
  <w:style w:type="paragraph" w:styleId="ab">
    <w:name w:val="header"/>
    <w:basedOn w:val="a"/>
    <w:link w:val="ac"/>
    <w:uiPriority w:val="99"/>
    <w:unhideWhenUsed/>
    <w:rsid w:val="00055E57"/>
    <w:pPr>
      <w:tabs>
        <w:tab w:val="center" w:pos="4677"/>
        <w:tab w:val="right" w:pos="9355"/>
      </w:tabs>
    </w:pPr>
  </w:style>
  <w:style w:type="character" w:customStyle="1" w:styleId="ac">
    <w:name w:val="Верхний колонтитул Знак"/>
    <w:basedOn w:val="a0"/>
    <w:link w:val="ab"/>
    <w:uiPriority w:val="99"/>
    <w:rsid w:val="00055E57"/>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055E57"/>
    <w:pPr>
      <w:tabs>
        <w:tab w:val="center" w:pos="4677"/>
        <w:tab w:val="right" w:pos="9355"/>
      </w:tabs>
    </w:pPr>
  </w:style>
  <w:style w:type="character" w:customStyle="1" w:styleId="ae">
    <w:name w:val="Нижний колонтитул Знак"/>
    <w:basedOn w:val="a0"/>
    <w:link w:val="ad"/>
    <w:uiPriority w:val="99"/>
    <w:rsid w:val="00055E57"/>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609333">
      <w:bodyDiv w:val="1"/>
      <w:marLeft w:val="0"/>
      <w:marRight w:val="0"/>
      <w:marTop w:val="0"/>
      <w:marBottom w:val="0"/>
      <w:divBdr>
        <w:top w:val="none" w:sz="0" w:space="0" w:color="auto"/>
        <w:left w:val="none" w:sz="0" w:space="0" w:color="auto"/>
        <w:bottom w:val="none" w:sz="0" w:space="0" w:color="auto"/>
        <w:right w:val="none" w:sz="0" w:space="0" w:color="auto"/>
      </w:divBdr>
    </w:div>
    <w:div w:id="192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5926</Words>
  <Characters>33784</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Курлова</dc:creator>
  <cp:lastModifiedBy>ARM-O</cp:lastModifiedBy>
  <cp:revision>4</cp:revision>
  <cp:lastPrinted>2021-10-06T10:24:00Z</cp:lastPrinted>
  <dcterms:created xsi:type="dcterms:W3CDTF">2021-10-07T06:22:00Z</dcterms:created>
  <dcterms:modified xsi:type="dcterms:W3CDTF">2021-10-07T06:24:00Z</dcterms:modified>
</cp:coreProperties>
</file>