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70" w:rsidRPr="00602290" w:rsidRDefault="00231370" w:rsidP="00306356">
      <w:pPr>
        <w:jc w:val="center"/>
        <w:rPr>
          <w:b/>
          <w:sz w:val="36"/>
          <w:szCs w:val="36"/>
        </w:rPr>
      </w:pPr>
      <w:r w:rsidRPr="00602290">
        <w:rPr>
          <w:b/>
          <w:sz w:val="36"/>
          <w:szCs w:val="36"/>
        </w:rPr>
        <w:t>Администрация Белозерского района</w:t>
      </w:r>
    </w:p>
    <w:p w:rsidR="00231370" w:rsidRPr="00602290" w:rsidRDefault="00231370" w:rsidP="00306356">
      <w:pPr>
        <w:jc w:val="center"/>
        <w:rPr>
          <w:sz w:val="28"/>
          <w:szCs w:val="28"/>
        </w:rPr>
      </w:pPr>
      <w:r w:rsidRPr="00602290">
        <w:rPr>
          <w:b/>
          <w:sz w:val="36"/>
          <w:szCs w:val="36"/>
        </w:rPr>
        <w:t>Курганск</w:t>
      </w:r>
      <w:r>
        <w:rPr>
          <w:b/>
          <w:sz w:val="36"/>
          <w:szCs w:val="36"/>
        </w:rPr>
        <w:t>ой</w:t>
      </w:r>
      <w:r w:rsidRPr="00602290">
        <w:rPr>
          <w:b/>
          <w:sz w:val="36"/>
          <w:szCs w:val="36"/>
        </w:rPr>
        <w:t xml:space="preserve"> област</w:t>
      </w:r>
      <w:r>
        <w:rPr>
          <w:b/>
          <w:sz w:val="36"/>
          <w:szCs w:val="36"/>
        </w:rPr>
        <w:t>и</w:t>
      </w:r>
      <w:r w:rsidRPr="00602290">
        <w:rPr>
          <w:sz w:val="28"/>
          <w:szCs w:val="28"/>
        </w:rPr>
        <w:t xml:space="preserve">       </w:t>
      </w:r>
    </w:p>
    <w:p w:rsidR="00231370" w:rsidRPr="00602290" w:rsidRDefault="00231370" w:rsidP="00306356">
      <w:pPr>
        <w:ind w:left="708"/>
        <w:jc w:val="center"/>
        <w:rPr>
          <w:b/>
          <w:sz w:val="28"/>
          <w:szCs w:val="28"/>
        </w:rPr>
      </w:pPr>
    </w:p>
    <w:p w:rsidR="00231370" w:rsidRPr="00602290" w:rsidRDefault="00231370" w:rsidP="00306356">
      <w:pPr>
        <w:jc w:val="center"/>
        <w:rPr>
          <w:b/>
          <w:sz w:val="52"/>
          <w:szCs w:val="52"/>
        </w:rPr>
      </w:pPr>
      <w:r w:rsidRPr="00602290">
        <w:rPr>
          <w:b/>
          <w:sz w:val="52"/>
          <w:szCs w:val="52"/>
        </w:rPr>
        <w:t>П</w:t>
      </w:r>
      <w:r>
        <w:rPr>
          <w:b/>
          <w:sz w:val="52"/>
          <w:szCs w:val="52"/>
        </w:rPr>
        <w:t>ОСТАНОВЛЕНИЕ</w:t>
      </w:r>
    </w:p>
    <w:p w:rsidR="00231370" w:rsidRPr="00602290" w:rsidRDefault="00231370" w:rsidP="00306356">
      <w:pPr>
        <w:rPr>
          <w:sz w:val="28"/>
          <w:szCs w:val="28"/>
        </w:rPr>
      </w:pPr>
    </w:p>
    <w:p w:rsidR="00231370" w:rsidRPr="002A5B48" w:rsidRDefault="00231370" w:rsidP="00306356">
      <w:pPr>
        <w:rPr>
          <w:sz w:val="28"/>
          <w:szCs w:val="28"/>
        </w:rPr>
      </w:pPr>
      <w:r w:rsidRPr="002A5B48">
        <w:rPr>
          <w:sz w:val="28"/>
          <w:szCs w:val="28"/>
        </w:rPr>
        <w:t>о</w:t>
      </w:r>
      <w:r>
        <w:rPr>
          <w:sz w:val="28"/>
          <w:szCs w:val="28"/>
        </w:rPr>
        <w:t>т «28» ноября 2018 года №768</w:t>
      </w:r>
    </w:p>
    <w:p w:rsidR="00231370" w:rsidRPr="00602290" w:rsidRDefault="00231370" w:rsidP="00306356">
      <w:pPr>
        <w:rPr>
          <w:sz w:val="20"/>
          <w:szCs w:val="20"/>
        </w:rPr>
      </w:pPr>
      <w:r w:rsidRPr="00602290">
        <w:rPr>
          <w:sz w:val="20"/>
          <w:szCs w:val="20"/>
        </w:rPr>
        <w:t xml:space="preserve">     </w:t>
      </w:r>
      <w:r>
        <w:rPr>
          <w:sz w:val="20"/>
          <w:szCs w:val="20"/>
        </w:rPr>
        <w:t xml:space="preserve">         </w:t>
      </w:r>
      <w:r w:rsidRPr="00602290">
        <w:rPr>
          <w:sz w:val="20"/>
          <w:szCs w:val="20"/>
        </w:rPr>
        <w:t xml:space="preserve">  с. Белозерское</w:t>
      </w:r>
    </w:p>
    <w:p w:rsidR="00231370" w:rsidRPr="00602290" w:rsidRDefault="00231370" w:rsidP="00306356">
      <w:pPr>
        <w:shd w:val="clear" w:color="auto" w:fill="FFFFFF"/>
        <w:jc w:val="center"/>
        <w:rPr>
          <w:b/>
          <w:spacing w:val="-1"/>
          <w:sz w:val="28"/>
          <w:szCs w:val="28"/>
        </w:rPr>
      </w:pPr>
    </w:p>
    <w:p w:rsidR="00231370" w:rsidRDefault="00231370" w:rsidP="00991467">
      <w:pPr>
        <w:pStyle w:val="NoSpacing"/>
        <w:jc w:val="center"/>
        <w:rPr>
          <w:rFonts w:ascii="Times New Roman" w:hAnsi="Times New Roman"/>
          <w:b/>
          <w:sz w:val="28"/>
          <w:szCs w:val="28"/>
        </w:rPr>
      </w:pPr>
      <w:r>
        <w:rPr>
          <w:rFonts w:ascii="Times New Roman" w:hAnsi="Times New Roman"/>
          <w:b/>
          <w:spacing w:val="-1"/>
          <w:sz w:val="28"/>
          <w:szCs w:val="28"/>
        </w:rPr>
        <w:t xml:space="preserve">О внесении изменений в постановление Администрации Белозерского района от 22 января 2018 года №35 </w:t>
      </w:r>
      <w:r>
        <w:rPr>
          <w:rFonts w:ascii="Times New Roman" w:hAnsi="Times New Roman"/>
          <w:b/>
          <w:sz w:val="28"/>
          <w:szCs w:val="28"/>
        </w:rPr>
        <w:t>«</w:t>
      </w:r>
      <w:r>
        <w:rPr>
          <w:rFonts w:ascii="Times New Roman" w:hAnsi="Times New Roman"/>
          <w:b/>
          <w:bCs/>
          <w:color w:val="000000"/>
          <w:sz w:val="28"/>
          <w:szCs w:val="28"/>
        </w:rPr>
        <w:t xml:space="preserve">Об утверждении </w:t>
      </w:r>
      <w:r>
        <w:rPr>
          <w:rFonts w:ascii="Times New Roman" w:hAnsi="Times New Roman"/>
          <w:b/>
          <w:bCs/>
          <w:color w:val="000000"/>
          <w:spacing w:val="-9"/>
          <w:sz w:val="28"/>
          <w:szCs w:val="28"/>
        </w:rPr>
        <w:t xml:space="preserve">Административного регламента </w:t>
      </w:r>
      <w:r>
        <w:rPr>
          <w:rFonts w:ascii="Times New Roman" w:hAnsi="Times New Roman"/>
          <w:b/>
          <w:bCs/>
          <w:color w:val="000000"/>
          <w:sz w:val="28"/>
          <w:szCs w:val="28"/>
        </w:rPr>
        <w:t>предоставления</w:t>
      </w:r>
      <w:r>
        <w:rPr>
          <w:rFonts w:ascii="Times New Roman" w:hAnsi="Times New Roman"/>
          <w:b/>
          <w:bCs/>
          <w:color w:val="000000"/>
          <w:spacing w:val="-9"/>
          <w:sz w:val="28"/>
          <w:szCs w:val="28"/>
        </w:rPr>
        <w:t xml:space="preserve"> </w:t>
      </w:r>
      <w:r>
        <w:rPr>
          <w:rFonts w:ascii="Times New Roman" w:hAnsi="Times New Roman"/>
          <w:b/>
          <w:bCs/>
          <w:color w:val="000000"/>
          <w:sz w:val="28"/>
          <w:szCs w:val="28"/>
        </w:rPr>
        <w:t>муниципальной услуги «</w:t>
      </w:r>
      <w:r>
        <w:rPr>
          <w:rFonts w:ascii="Times New Roman" w:hAnsi="Times New Roman"/>
          <w:b/>
          <w:sz w:val="28"/>
          <w:szCs w:val="28"/>
        </w:rPr>
        <w:t xml:space="preserve">Принятие решения </w:t>
      </w:r>
    </w:p>
    <w:p w:rsidR="00231370" w:rsidRDefault="00231370" w:rsidP="00991467">
      <w:pPr>
        <w:pStyle w:val="NoSpacing"/>
        <w:jc w:val="center"/>
        <w:rPr>
          <w:rFonts w:ascii="Times New Roman" w:hAnsi="Times New Roman"/>
          <w:b/>
          <w:sz w:val="28"/>
          <w:szCs w:val="28"/>
        </w:rPr>
      </w:pPr>
      <w:r>
        <w:rPr>
          <w:rFonts w:ascii="Times New Roman" w:hAnsi="Times New Roman"/>
          <w:b/>
          <w:sz w:val="28"/>
          <w:szCs w:val="28"/>
        </w:rPr>
        <w:t>о подготовке и утверждении документации по планировке территории»</w:t>
      </w:r>
    </w:p>
    <w:p w:rsidR="00231370" w:rsidRPr="00B3430C" w:rsidRDefault="00231370" w:rsidP="004C1AC2">
      <w:pPr>
        <w:autoSpaceDE w:val="0"/>
        <w:autoSpaceDN w:val="0"/>
        <w:adjustRightInd w:val="0"/>
        <w:ind w:right="283"/>
        <w:jc w:val="center"/>
        <w:rPr>
          <w:b/>
          <w:sz w:val="28"/>
          <w:szCs w:val="28"/>
        </w:rPr>
      </w:pPr>
    </w:p>
    <w:p w:rsidR="00231370" w:rsidRPr="00B3430C" w:rsidRDefault="00231370" w:rsidP="00446458">
      <w:pPr>
        <w:autoSpaceDE w:val="0"/>
        <w:autoSpaceDN w:val="0"/>
        <w:adjustRightInd w:val="0"/>
        <w:ind w:right="283" w:firstLine="708"/>
        <w:jc w:val="both"/>
        <w:rPr>
          <w:sz w:val="28"/>
          <w:szCs w:val="28"/>
        </w:rPr>
      </w:pPr>
      <w:r w:rsidRPr="00B3430C">
        <w:rPr>
          <w:sz w:val="28"/>
          <w:szCs w:val="28"/>
        </w:rPr>
        <w:t>В целях приведения нормативного правового акта Администрации Белозерского района в соответствии с действующим законодательством, Администрация Белозерского района</w:t>
      </w:r>
    </w:p>
    <w:p w:rsidR="00231370" w:rsidRPr="00B3430C" w:rsidRDefault="00231370" w:rsidP="00F711E9">
      <w:pPr>
        <w:shd w:val="clear" w:color="auto" w:fill="FFFFFF"/>
        <w:ind w:right="283"/>
        <w:contextualSpacing/>
        <w:jc w:val="both"/>
        <w:rPr>
          <w:bCs/>
          <w:sz w:val="28"/>
          <w:szCs w:val="28"/>
        </w:rPr>
      </w:pPr>
      <w:r w:rsidRPr="00B3430C">
        <w:rPr>
          <w:bCs/>
          <w:sz w:val="28"/>
          <w:szCs w:val="28"/>
        </w:rPr>
        <w:t>ПОСТАНОВЛЯЕТ:</w:t>
      </w:r>
      <w:r w:rsidRPr="00B3430C">
        <w:rPr>
          <w:bCs/>
          <w:sz w:val="28"/>
          <w:szCs w:val="28"/>
        </w:rPr>
        <w:tab/>
      </w:r>
    </w:p>
    <w:p w:rsidR="00231370" w:rsidRPr="00B3430C" w:rsidRDefault="00231370" w:rsidP="004B433C">
      <w:pPr>
        <w:pStyle w:val="NoSpacing"/>
        <w:ind w:firstLine="708"/>
        <w:jc w:val="both"/>
        <w:rPr>
          <w:rStyle w:val="Strong"/>
          <w:rFonts w:ascii="Times New Roman" w:hAnsi="Times New Roman"/>
          <w:b w:val="0"/>
          <w:sz w:val="28"/>
          <w:szCs w:val="28"/>
        </w:rPr>
      </w:pPr>
      <w:r w:rsidRPr="00B3430C">
        <w:rPr>
          <w:rStyle w:val="Strong"/>
          <w:rFonts w:ascii="Times New Roman" w:hAnsi="Times New Roman"/>
          <w:b w:val="0"/>
          <w:bCs/>
          <w:sz w:val="28"/>
          <w:szCs w:val="28"/>
        </w:rPr>
        <w:t xml:space="preserve">1. Внести в постановление Администрации Белозерского района от 22 января 2018 года №35 </w:t>
      </w:r>
      <w:r w:rsidRPr="00B3430C">
        <w:rPr>
          <w:rFonts w:ascii="Times New Roman" w:hAnsi="Times New Roman"/>
          <w:sz w:val="28"/>
          <w:szCs w:val="28"/>
        </w:rPr>
        <w:t>«</w:t>
      </w:r>
      <w:r w:rsidRPr="00B3430C">
        <w:rPr>
          <w:rFonts w:ascii="Times New Roman" w:hAnsi="Times New Roman"/>
          <w:bCs/>
          <w:color w:val="000000"/>
          <w:sz w:val="28"/>
          <w:szCs w:val="28"/>
        </w:rPr>
        <w:t xml:space="preserve">Об утверждении </w:t>
      </w:r>
      <w:r w:rsidRPr="00B3430C">
        <w:rPr>
          <w:rFonts w:ascii="Times New Roman" w:hAnsi="Times New Roman"/>
          <w:bCs/>
          <w:color w:val="000000"/>
          <w:spacing w:val="-9"/>
          <w:sz w:val="28"/>
          <w:szCs w:val="28"/>
        </w:rPr>
        <w:t xml:space="preserve">Административного регламента </w:t>
      </w:r>
      <w:r w:rsidRPr="00B3430C">
        <w:rPr>
          <w:rFonts w:ascii="Times New Roman" w:hAnsi="Times New Roman"/>
          <w:bCs/>
          <w:color w:val="000000"/>
          <w:sz w:val="28"/>
          <w:szCs w:val="28"/>
        </w:rPr>
        <w:t>предоставления</w:t>
      </w:r>
      <w:r w:rsidRPr="00B3430C">
        <w:rPr>
          <w:rFonts w:ascii="Times New Roman" w:hAnsi="Times New Roman"/>
          <w:bCs/>
          <w:color w:val="000000"/>
          <w:spacing w:val="-9"/>
          <w:sz w:val="28"/>
          <w:szCs w:val="28"/>
        </w:rPr>
        <w:t xml:space="preserve"> </w:t>
      </w:r>
      <w:r w:rsidRPr="00B3430C">
        <w:rPr>
          <w:rFonts w:ascii="Times New Roman" w:hAnsi="Times New Roman"/>
          <w:bCs/>
          <w:color w:val="000000"/>
          <w:sz w:val="28"/>
          <w:szCs w:val="28"/>
        </w:rPr>
        <w:t>муниципальной услуги «</w:t>
      </w:r>
      <w:r w:rsidRPr="00B3430C">
        <w:rPr>
          <w:rFonts w:ascii="Times New Roman" w:hAnsi="Times New Roman"/>
          <w:sz w:val="28"/>
          <w:szCs w:val="28"/>
        </w:rPr>
        <w:t>Принятие решения о подготовке и утверждении документации по планировке территории»</w:t>
      </w:r>
      <w:r w:rsidRPr="00B3430C">
        <w:rPr>
          <w:rStyle w:val="Strong"/>
          <w:rFonts w:ascii="Times New Roman" w:hAnsi="Times New Roman"/>
          <w:b w:val="0"/>
          <w:bCs/>
          <w:sz w:val="28"/>
          <w:szCs w:val="28"/>
        </w:rPr>
        <w:t xml:space="preserve"> следующие изменения:</w:t>
      </w:r>
    </w:p>
    <w:p w:rsidR="00231370" w:rsidRPr="00B3430C" w:rsidRDefault="00231370" w:rsidP="002A5B48">
      <w:pPr>
        <w:pStyle w:val="NoSpacing"/>
        <w:ind w:firstLine="709"/>
        <w:jc w:val="both"/>
        <w:rPr>
          <w:rFonts w:ascii="Times New Roman" w:hAnsi="Times New Roman"/>
          <w:sz w:val="28"/>
          <w:szCs w:val="28"/>
        </w:rPr>
      </w:pPr>
      <w:r w:rsidRPr="00B3430C">
        <w:rPr>
          <w:rFonts w:ascii="Times New Roman" w:hAnsi="Times New Roman"/>
          <w:sz w:val="28"/>
          <w:szCs w:val="28"/>
        </w:rPr>
        <w:t xml:space="preserve">- пункт 14 главы 6 приложения к данному постановлению изложить в следующей редакции: </w:t>
      </w:r>
    </w:p>
    <w:p w:rsidR="00231370" w:rsidRPr="00B3430C" w:rsidRDefault="00231370" w:rsidP="002A5B48">
      <w:pPr>
        <w:pStyle w:val="NoSpacing"/>
        <w:ind w:firstLine="709"/>
        <w:jc w:val="both"/>
        <w:rPr>
          <w:rFonts w:ascii="Times New Roman" w:hAnsi="Times New Roman"/>
          <w:sz w:val="28"/>
          <w:szCs w:val="28"/>
        </w:rPr>
      </w:pPr>
      <w:r w:rsidRPr="00B3430C">
        <w:rPr>
          <w:rFonts w:ascii="Times New Roman" w:hAnsi="Times New Roman"/>
          <w:sz w:val="28"/>
          <w:szCs w:val="28"/>
        </w:rPr>
        <w:t xml:space="preserve">«14. Результатом предоставления муниципальных услуг являются: </w:t>
      </w:r>
    </w:p>
    <w:p w:rsidR="00231370" w:rsidRPr="00B3430C" w:rsidRDefault="00231370" w:rsidP="002A5B48">
      <w:pPr>
        <w:pStyle w:val="NoSpacing"/>
        <w:ind w:firstLine="709"/>
        <w:jc w:val="both"/>
        <w:rPr>
          <w:rFonts w:ascii="Times New Roman" w:hAnsi="Times New Roman"/>
          <w:sz w:val="28"/>
          <w:szCs w:val="28"/>
        </w:rPr>
      </w:pPr>
      <w:r w:rsidRPr="00B3430C">
        <w:rPr>
          <w:rFonts w:ascii="Times New Roman" w:hAnsi="Times New Roman"/>
          <w:sz w:val="28"/>
          <w:szCs w:val="28"/>
        </w:rPr>
        <w:t xml:space="preserve">- выдача (направление) заявителю копии постановления Администрации Белозерского района о подготовке документации по планировке территории; </w:t>
      </w:r>
    </w:p>
    <w:p w:rsidR="00231370" w:rsidRPr="00B3430C" w:rsidRDefault="00231370" w:rsidP="002A5B48">
      <w:pPr>
        <w:pStyle w:val="NoSpacing"/>
        <w:ind w:firstLine="709"/>
        <w:jc w:val="both"/>
        <w:rPr>
          <w:rFonts w:ascii="Times New Roman" w:hAnsi="Times New Roman"/>
          <w:sz w:val="28"/>
          <w:szCs w:val="28"/>
        </w:rPr>
      </w:pPr>
      <w:r w:rsidRPr="00B3430C">
        <w:rPr>
          <w:rFonts w:ascii="Times New Roman" w:hAnsi="Times New Roman"/>
          <w:sz w:val="28"/>
          <w:szCs w:val="28"/>
        </w:rPr>
        <w:t>- выдача заявителю утвержденной документации по планировке территории.»;</w:t>
      </w:r>
    </w:p>
    <w:p w:rsidR="00231370" w:rsidRPr="00B3430C" w:rsidRDefault="00231370" w:rsidP="002A5B48">
      <w:pPr>
        <w:pStyle w:val="NoSpacing"/>
        <w:ind w:firstLine="709"/>
        <w:jc w:val="both"/>
        <w:rPr>
          <w:rFonts w:ascii="Times New Roman" w:hAnsi="Times New Roman"/>
          <w:sz w:val="28"/>
          <w:szCs w:val="28"/>
        </w:rPr>
      </w:pPr>
      <w:r w:rsidRPr="00B3430C">
        <w:rPr>
          <w:rFonts w:ascii="Times New Roman" w:hAnsi="Times New Roman"/>
          <w:sz w:val="28"/>
          <w:szCs w:val="28"/>
        </w:rPr>
        <w:t>- в пункте 19 главы 9 приложения к данному постановлению дополнить пунктом «д»  следующего содержания: «д) заявление о предоставлении муниципальной услуги.»;</w:t>
      </w:r>
    </w:p>
    <w:p w:rsidR="00231370" w:rsidRPr="00B3430C" w:rsidRDefault="00231370" w:rsidP="002A5B48">
      <w:pPr>
        <w:pStyle w:val="NoSpacing"/>
        <w:ind w:firstLine="709"/>
        <w:jc w:val="both"/>
        <w:rPr>
          <w:rFonts w:ascii="Times New Roman" w:hAnsi="Times New Roman"/>
          <w:sz w:val="28"/>
          <w:szCs w:val="28"/>
        </w:rPr>
      </w:pPr>
      <w:r w:rsidRPr="00B3430C">
        <w:rPr>
          <w:rFonts w:ascii="Times New Roman" w:hAnsi="Times New Roman"/>
          <w:sz w:val="28"/>
          <w:szCs w:val="28"/>
        </w:rPr>
        <w:t>- пункт 22 главы 11 приложения к данному постановлению изложить в следующей редакции: «22. Исчерпывающий перечень оснований для отказа в приеме документов, необходимых для предоставления муниципальных услуг:</w:t>
      </w:r>
    </w:p>
    <w:p w:rsidR="00231370" w:rsidRPr="00B3430C" w:rsidRDefault="00231370" w:rsidP="002A5B48">
      <w:pPr>
        <w:pStyle w:val="NoSpacing"/>
        <w:ind w:firstLine="708"/>
        <w:jc w:val="both"/>
        <w:rPr>
          <w:rFonts w:ascii="Times New Roman" w:hAnsi="Times New Roman"/>
          <w:sz w:val="28"/>
          <w:szCs w:val="28"/>
        </w:rPr>
      </w:pPr>
      <w:r w:rsidRPr="00B3430C">
        <w:rPr>
          <w:rFonts w:ascii="Times New Roman" w:hAnsi="Times New Roman"/>
          <w:sz w:val="28"/>
          <w:szCs w:val="28"/>
        </w:rPr>
        <w:t>- основания для отказа в приеме документов, необходимых для предоставления муниципальных услуг, не установлены.»;</w:t>
      </w:r>
    </w:p>
    <w:p w:rsidR="00231370" w:rsidRPr="00B3430C" w:rsidRDefault="00231370" w:rsidP="002A5B48">
      <w:pPr>
        <w:pStyle w:val="NoSpacing"/>
        <w:ind w:firstLine="708"/>
        <w:rPr>
          <w:rFonts w:ascii="Times New Roman" w:hAnsi="Times New Roman"/>
          <w:sz w:val="28"/>
          <w:szCs w:val="28"/>
        </w:rPr>
      </w:pPr>
      <w:r w:rsidRPr="00B3430C">
        <w:rPr>
          <w:rFonts w:ascii="Times New Roman" w:hAnsi="Times New Roman"/>
          <w:sz w:val="28"/>
          <w:szCs w:val="28"/>
        </w:rPr>
        <w:t>- пункт 24 главы 12 приложения к данному постановлению изложить в следующей редакции: «24. Исчерпывающий перечень оснований для отказа в предоставлении муниципальных услуг:</w:t>
      </w:r>
    </w:p>
    <w:p w:rsidR="00231370" w:rsidRPr="00B3430C" w:rsidRDefault="00231370" w:rsidP="002A5B48">
      <w:pPr>
        <w:pStyle w:val="NoSpacing"/>
        <w:ind w:firstLine="708"/>
        <w:jc w:val="both"/>
        <w:rPr>
          <w:rFonts w:ascii="Times New Roman" w:hAnsi="Times New Roman"/>
          <w:sz w:val="28"/>
          <w:szCs w:val="28"/>
        </w:rPr>
      </w:pPr>
      <w:r w:rsidRPr="00B3430C">
        <w:rPr>
          <w:rFonts w:ascii="Times New Roman" w:hAnsi="Times New Roman"/>
          <w:sz w:val="28"/>
          <w:szCs w:val="28"/>
        </w:rPr>
        <w:t>- оснований для отказа в предоставлении муниципальной услуги по принятию решения о подготовке документации по планировке территории не предусмотрено;</w:t>
      </w:r>
    </w:p>
    <w:p w:rsidR="00231370" w:rsidRPr="00B3430C" w:rsidRDefault="00231370" w:rsidP="002A5B48">
      <w:pPr>
        <w:pStyle w:val="NoSpacing"/>
        <w:ind w:firstLine="708"/>
        <w:jc w:val="both"/>
        <w:rPr>
          <w:rFonts w:ascii="Times New Roman" w:hAnsi="Times New Roman"/>
          <w:sz w:val="28"/>
          <w:szCs w:val="28"/>
        </w:rPr>
      </w:pPr>
      <w:r w:rsidRPr="00B3430C">
        <w:rPr>
          <w:rFonts w:ascii="Times New Roman" w:hAnsi="Times New Roman"/>
          <w:sz w:val="28"/>
          <w:szCs w:val="28"/>
        </w:rPr>
        <w:t>- оснований для отказа в предоставлении муниципальной услуги по утверждению документации по планировке территории не предусмотрено.»;</w:t>
      </w:r>
    </w:p>
    <w:p w:rsidR="00231370" w:rsidRPr="00B3430C" w:rsidRDefault="00231370" w:rsidP="002A5B48">
      <w:pPr>
        <w:pStyle w:val="NoSpacing"/>
        <w:ind w:firstLine="708"/>
        <w:jc w:val="both"/>
        <w:rPr>
          <w:rFonts w:ascii="Times New Roman" w:hAnsi="Times New Roman"/>
          <w:sz w:val="28"/>
          <w:szCs w:val="28"/>
        </w:rPr>
      </w:pPr>
    </w:p>
    <w:p w:rsidR="00231370" w:rsidRPr="00B3430C" w:rsidRDefault="00231370" w:rsidP="002A5B48">
      <w:pPr>
        <w:pStyle w:val="BodyText"/>
        <w:spacing w:after="0" w:line="240" w:lineRule="auto"/>
        <w:ind w:firstLine="709"/>
        <w:jc w:val="both"/>
        <w:rPr>
          <w:rFonts w:ascii="Times New Roman" w:hAnsi="Times New Roman" w:cs="Times New Roman"/>
          <w:sz w:val="28"/>
          <w:szCs w:val="28"/>
        </w:rPr>
      </w:pPr>
      <w:r w:rsidRPr="00B3430C">
        <w:rPr>
          <w:rFonts w:ascii="Times New Roman" w:hAnsi="Times New Roman" w:cs="Times New Roman"/>
          <w:sz w:val="28"/>
          <w:szCs w:val="28"/>
        </w:rPr>
        <w:t>- пункт 25 главы 12 приложения к данному постановлению исключить.</w:t>
      </w:r>
    </w:p>
    <w:p w:rsidR="00231370" w:rsidRPr="00B3430C" w:rsidRDefault="00231370" w:rsidP="002A5B48">
      <w:pPr>
        <w:pStyle w:val="NoSpacing"/>
        <w:ind w:firstLine="709"/>
        <w:jc w:val="both"/>
        <w:rPr>
          <w:rFonts w:ascii="Times New Roman" w:hAnsi="Times New Roman"/>
          <w:sz w:val="28"/>
          <w:szCs w:val="28"/>
        </w:rPr>
      </w:pPr>
      <w:r w:rsidRPr="00B3430C">
        <w:rPr>
          <w:rFonts w:ascii="Times New Roman" w:hAnsi="Times New Roman"/>
          <w:sz w:val="28"/>
          <w:szCs w:val="28"/>
        </w:rPr>
        <w:t>- пункт 103 главы 24 приложения к данному постановлению изложить в следующей редакции: «103. Результатом административной процедуры по получению заявителем результата муниципальной услуги является получение заявителем Постановления главы Белозерского района о подготовке документации по планировке территории и об утверждении такой документации.»;</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 раздел V приложения к данному постановлению изложить в следующей редакции: «Раздел V. Досудебный (внесудебный) порядок обжалования решений и действий (бездействия) органа местного самоуправления и его должностных лиц.</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128. Заинтересованные лица имеют право на обжалование действий (бездействия) должностных лиц отдела ЖКХ во внесудебном порядке.</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129. Заявитель может обратиться с жалобой, в том числе в следующих случаях:</w:t>
      </w:r>
    </w:p>
    <w:p w:rsidR="00231370" w:rsidRPr="00B3430C" w:rsidRDefault="00231370" w:rsidP="00A60610">
      <w:pPr>
        <w:pStyle w:val="NoSpacing"/>
        <w:ind w:firstLine="709"/>
        <w:jc w:val="both"/>
        <w:rPr>
          <w:rFonts w:ascii="Times New Roman" w:hAnsi="Times New Roman"/>
          <w:sz w:val="28"/>
          <w:szCs w:val="28"/>
        </w:rPr>
      </w:pPr>
      <w:bookmarkStart w:id="0" w:name="dst220"/>
      <w:bookmarkEnd w:id="0"/>
      <w:r w:rsidRPr="00B3430C">
        <w:rPr>
          <w:rFonts w:ascii="Times New Roman" w:hAnsi="Times New Roman"/>
          <w:sz w:val="28"/>
          <w:szCs w:val="28"/>
        </w:rPr>
        <w:t>1. нарушение срока регистрации запроса о предоставлении государственной или муниципальной услуги, запроса.</w:t>
      </w:r>
    </w:p>
    <w:p w:rsidR="00231370" w:rsidRPr="00B3430C" w:rsidRDefault="00231370" w:rsidP="00A60610">
      <w:pPr>
        <w:pStyle w:val="NoSpacing"/>
        <w:ind w:firstLine="709"/>
        <w:jc w:val="both"/>
        <w:rPr>
          <w:rFonts w:ascii="Times New Roman" w:hAnsi="Times New Roman"/>
          <w:sz w:val="28"/>
          <w:szCs w:val="28"/>
        </w:rPr>
      </w:pPr>
      <w:bookmarkStart w:id="1" w:name="dst221"/>
      <w:bookmarkEnd w:id="1"/>
      <w:r w:rsidRPr="00B3430C">
        <w:rPr>
          <w:rFonts w:ascii="Times New Roman" w:hAnsi="Times New Roman"/>
          <w:sz w:val="28"/>
          <w:szCs w:val="28"/>
        </w:rPr>
        <w:t xml:space="preserve">2. нарушение срока предоставления государственной или муниципальной услуги. </w:t>
      </w:r>
    </w:p>
    <w:p w:rsidR="00231370" w:rsidRPr="00B3430C" w:rsidRDefault="00231370" w:rsidP="00A60610">
      <w:pPr>
        <w:pStyle w:val="NoSpacing"/>
        <w:ind w:firstLine="709"/>
        <w:jc w:val="both"/>
        <w:rPr>
          <w:rFonts w:ascii="Times New Roman" w:hAnsi="Times New Roman"/>
          <w:sz w:val="28"/>
          <w:szCs w:val="28"/>
        </w:rPr>
      </w:pPr>
      <w:bookmarkStart w:id="2" w:name="dst295"/>
      <w:bookmarkEnd w:id="2"/>
      <w:r w:rsidRPr="00B3430C">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31370" w:rsidRPr="00B3430C" w:rsidRDefault="00231370" w:rsidP="00A60610">
      <w:pPr>
        <w:pStyle w:val="NoSpacing"/>
        <w:ind w:firstLine="709"/>
        <w:jc w:val="both"/>
        <w:rPr>
          <w:rFonts w:ascii="Times New Roman" w:hAnsi="Times New Roman"/>
          <w:sz w:val="28"/>
          <w:szCs w:val="28"/>
        </w:rPr>
      </w:pPr>
      <w:bookmarkStart w:id="3" w:name="dst103"/>
      <w:bookmarkEnd w:id="3"/>
      <w:r w:rsidRPr="00B3430C">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31370" w:rsidRPr="00B3430C" w:rsidRDefault="00231370" w:rsidP="00A60610">
      <w:pPr>
        <w:pStyle w:val="NoSpacing"/>
        <w:ind w:firstLine="709"/>
        <w:jc w:val="both"/>
        <w:rPr>
          <w:rFonts w:ascii="Times New Roman" w:hAnsi="Times New Roman"/>
          <w:sz w:val="28"/>
          <w:szCs w:val="28"/>
        </w:rPr>
      </w:pPr>
      <w:bookmarkStart w:id="4" w:name="dst222"/>
      <w:bookmarkEnd w:id="4"/>
      <w:r w:rsidRPr="00B3430C">
        <w:rPr>
          <w:rFonts w:ascii="Times New Roman" w:hAnsi="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31370" w:rsidRPr="00B3430C" w:rsidRDefault="00231370" w:rsidP="00A60610">
      <w:pPr>
        <w:pStyle w:val="NoSpacing"/>
        <w:ind w:firstLine="709"/>
        <w:jc w:val="both"/>
        <w:rPr>
          <w:rFonts w:ascii="Times New Roman" w:hAnsi="Times New Roman"/>
          <w:sz w:val="28"/>
          <w:szCs w:val="28"/>
        </w:rPr>
      </w:pPr>
      <w:bookmarkStart w:id="5" w:name="dst105"/>
      <w:bookmarkEnd w:id="5"/>
      <w:r w:rsidRPr="00B3430C">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1370" w:rsidRPr="00B3430C" w:rsidRDefault="00231370" w:rsidP="00A60610">
      <w:pPr>
        <w:pStyle w:val="NoSpacing"/>
        <w:ind w:firstLine="709"/>
        <w:jc w:val="both"/>
        <w:rPr>
          <w:rFonts w:ascii="Times New Roman" w:hAnsi="Times New Roman"/>
          <w:sz w:val="28"/>
          <w:szCs w:val="28"/>
        </w:rPr>
      </w:pPr>
      <w:bookmarkStart w:id="6" w:name="dst223"/>
      <w:bookmarkEnd w:id="6"/>
      <w:r w:rsidRPr="00B3430C">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31370" w:rsidRPr="00B3430C" w:rsidRDefault="00231370" w:rsidP="00A60610">
      <w:pPr>
        <w:pStyle w:val="NoSpacing"/>
        <w:ind w:firstLine="709"/>
        <w:jc w:val="both"/>
        <w:rPr>
          <w:rFonts w:ascii="Times New Roman" w:hAnsi="Times New Roman"/>
          <w:sz w:val="28"/>
          <w:szCs w:val="28"/>
        </w:rPr>
      </w:pPr>
      <w:bookmarkStart w:id="7" w:name="dst224"/>
      <w:bookmarkEnd w:id="7"/>
      <w:r w:rsidRPr="00B3430C">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231370" w:rsidRPr="00B3430C" w:rsidRDefault="00231370" w:rsidP="00A60610">
      <w:pPr>
        <w:pStyle w:val="NoSpacing"/>
        <w:ind w:firstLine="709"/>
        <w:jc w:val="both"/>
        <w:rPr>
          <w:rFonts w:ascii="Times New Roman" w:hAnsi="Times New Roman"/>
          <w:sz w:val="28"/>
          <w:szCs w:val="28"/>
        </w:rPr>
      </w:pPr>
      <w:bookmarkStart w:id="8" w:name="dst225"/>
      <w:bookmarkEnd w:id="8"/>
      <w:r w:rsidRPr="00B3430C">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31370" w:rsidRPr="00B3430C" w:rsidRDefault="00231370" w:rsidP="00A60610">
      <w:pPr>
        <w:pStyle w:val="NoSpacing"/>
        <w:ind w:firstLine="709"/>
        <w:jc w:val="both"/>
        <w:rPr>
          <w:rFonts w:ascii="Times New Roman" w:hAnsi="Times New Roman"/>
          <w:sz w:val="28"/>
          <w:szCs w:val="28"/>
        </w:rPr>
      </w:pPr>
      <w:bookmarkStart w:id="9" w:name="dst296"/>
      <w:bookmarkEnd w:id="9"/>
      <w:r w:rsidRPr="00B3430C">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 xml:space="preserve">130. Жалоба подается в письменной форме на бумажном носителе, в электронной форме </w:t>
      </w:r>
      <w:bookmarkStart w:id="10" w:name="dst227"/>
      <w:bookmarkEnd w:id="10"/>
      <w:r w:rsidRPr="00B3430C">
        <w:rPr>
          <w:rFonts w:ascii="Times New Roman" w:hAnsi="Times New Roman"/>
          <w:sz w:val="28"/>
          <w:szCs w:val="28"/>
        </w:rPr>
        <w:t>на действия (бездействие) начальнику отдела ЖКХ, газификации и производственных отраслей Администрации Белозерского района, принятые им решения может быть поданы курирующему заместителю Главы Белозерского района.</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131. Жалоба может быть направлена по почте, с использованием информационно-телекоммуникационной сети «Интернет» по адресу www.belozerka.ru, официального сайта Администрации Белозерского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132. Жалоба должна содержать:</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3. сведения об обжалуемых решениях и действиях (бездействии) отдела архитектуры, предоставляющего муниципальную услугу, должностного лица органа, предоставляющего муниципальную услугу, либо муниципального служащего;</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133. Жалоба, поступившая в отдел ЖКХ, газификации и производственных отраслей Администрации Белозерского района, подлежит рассмотрению в течение пятнадцати рабочих дней со дня ее регистрации, а в случае обжалования отказа отдела ЖКХ, газификации и производственных отраслей Администрации Белозерского района,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134. По результатам рассмотрения жалобы отдел ЖКХ, газификации и производственных отраслей Администрации Белозерского района, предоставляющий муниципальную услугу, принимает одно из следующих решений:</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1. удовлетворяет жалобу, в том числе в форме отмены принятого решения, исправления допущенных отделом ЖКХ, газификации и производственных отраслей Администрации Белозерского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2. отказывает в удовлетворении жалобы.</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135. При принятии решений по рассмотрению жалобы отделом архитектуры направляется заявителю положительный либо отрицательный мотивированный ответ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136. В случае:</w:t>
      </w:r>
    </w:p>
    <w:p w:rsidR="00231370" w:rsidRPr="00B3430C" w:rsidRDefault="00231370" w:rsidP="00A60610">
      <w:pPr>
        <w:pStyle w:val="NoSpacing"/>
        <w:ind w:firstLine="709"/>
        <w:jc w:val="both"/>
        <w:rPr>
          <w:rFonts w:ascii="Times New Roman" w:hAnsi="Times New Roman"/>
          <w:sz w:val="28"/>
          <w:szCs w:val="28"/>
        </w:rPr>
      </w:pPr>
      <w:r w:rsidRPr="00B3430C">
        <w:rPr>
          <w:rFonts w:ascii="Times New Roman" w:hAnsi="Times New Roman"/>
          <w:sz w:val="28"/>
          <w:szCs w:val="28"/>
        </w:rPr>
        <w:t xml:space="preserve">-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w:t>
      </w:r>
    </w:p>
    <w:p w:rsidR="00231370" w:rsidRPr="00B3430C" w:rsidRDefault="00231370" w:rsidP="00A60610">
      <w:pPr>
        <w:pStyle w:val="NoSpacing"/>
        <w:jc w:val="both"/>
        <w:rPr>
          <w:rFonts w:ascii="Times New Roman" w:hAnsi="Times New Roman"/>
          <w:sz w:val="28"/>
          <w:szCs w:val="28"/>
        </w:rPr>
      </w:pPr>
      <w:r w:rsidRPr="00B3430C">
        <w:rPr>
          <w:rFonts w:ascii="Times New Roman" w:hAnsi="Times New Roman"/>
          <w:sz w:val="28"/>
          <w:szCs w:val="28"/>
        </w:rPr>
        <w:t>информация о дальнейших действиях, которые необходимо совершить заявителю в целях получения государственной или муниципальной услуги.</w:t>
      </w:r>
    </w:p>
    <w:p w:rsidR="00231370" w:rsidRPr="00B3430C" w:rsidRDefault="00231370" w:rsidP="00A60610">
      <w:pPr>
        <w:pStyle w:val="NoSpacing"/>
        <w:ind w:firstLine="709"/>
        <w:jc w:val="both"/>
        <w:rPr>
          <w:rFonts w:ascii="Times New Roman" w:hAnsi="Times New Roman"/>
          <w:sz w:val="28"/>
          <w:szCs w:val="28"/>
        </w:rPr>
      </w:pPr>
      <w:bookmarkStart w:id="11" w:name="dst298"/>
      <w:bookmarkEnd w:id="11"/>
      <w:r w:rsidRPr="00B3430C">
        <w:rPr>
          <w:rFonts w:ascii="Times New Roman" w:hAnsi="Times New Roman"/>
          <w:sz w:val="28"/>
          <w:szCs w:val="28"/>
        </w:rPr>
        <w:t>- признания жалобы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1370" w:rsidRPr="00B3430C" w:rsidRDefault="00231370" w:rsidP="00A60610">
      <w:pPr>
        <w:pStyle w:val="NoSpacing"/>
        <w:ind w:firstLine="709"/>
        <w:jc w:val="both"/>
        <w:rPr>
          <w:rFonts w:ascii="Times New Roman" w:hAnsi="Times New Roman"/>
          <w:sz w:val="28"/>
          <w:szCs w:val="28"/>
        </w:rPr>
      </w:pPr>
      <w:bookmarkStart w:id="12" w:name="dst237"/>
      <w:bookmarkEnd w:id="12"/>
      <w:r w:rsidRPr="00B3430C">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20.11.1995 г. №25 «Об административных правонарушениях на территории Курганской области», должностное лицо, уполномоченное на рассмотрение жалоб в Администрации Белозерского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231370" w:rsidRPr="00B3430C" w:rsidRDefault="00231370" w:rsidP="00A60610">
      <w:pPr>
        <w:pStyle w:val="NoSpacing"/>
        <w:ind w:firstLine="708"/>
        <w:jc w:val="both"/>
        <w:rPr>
          <w:rFonts w:ascii="Times New Roman" w:hAnsi="Times New Roman"/>
          <w:sz w:val="28"/>
          <w:szCs w:val="28"/>
        </w:rPr>
      </w:pPr>
      <w:r w:rsidRPr="00B3430C">
        <w:rPr>
          <w:rFonts w:ascii="Times New Roman" w:hAnsi="Times New Roman"/>
          <w:sz w:val="28"/>
          <w:szCs w:val="28"/>
        </w:rPr>
        <w:t>- приложение 1 к Административному регламенту изложить в следующей редакции:</w:t>
      </w:r>
    </w:p>
    <w:p w:rsidR="00231370" w:rsidRPr="00B3430C" w:rsidRDefault="00231370" w:rsidP="00A60610">
      <w:pPr>
        <w:pStyle w:val="NoSpacing"/>
        <w:ind w:firstLine="708"/>
        <w:jc w:val="both"/>
        <w:rPr>
          <w:rFonts w:ascii="Times New Roman" w:hAnsi="Times New Roman"/>
          <w:sz w:val="28"/>
          <w:szCs w:val="28"/>
        </w:rPr>
      </w:pPr>
    </w:p>
    <w:p w:rsidR="00231370" w:rsidRPr="00B3430C" w:rsidRDefault="00231370" w:rsidP="00415423">
      <w:pPr>
        <w:pStyle w:val="NoSpacing"/>
        <w:ind w:firstLine="708"/>
        <w:jc w:val="center"/>
        <w:rPr>
          <w:rFonts w:ascii="Times New Roman" w:hAnsi="Times New Roman"/>
          <w:b/>
          <w:sz w:val="28"/>
          <w:szCs w:val="28"/>
        </w:rPr>
      </w:pPr>
      <w:r w:rsidRPr="00B3430C">
        <w:rPr>
          <w:rFonts w:ascii="Times New Roman" w:hAnsi="Times New Roman"/>
          <w:b/>
          <w:sz w:val="28"/>
          <w:szCs w:val="28"/>
        </w:rPr>
        <w:t>«Блок-схема предоставления муниципальной услуги</w:t>
      </w:r>
    </w:p>
    <w:p w:rsidR="00231370" w:rsidRPr="00B3430C" w:rsidRDefault="00231370" w:rsidP="00415423">
      <w:pPr>
        <w:pStyle w:val="NoSpacing"/>
        <w:ind w:firstLine="708"/>
        <w:jc w:val="center"/>
        <w:rPr>
          <w:rFonts w:ascii="Times New Roman" w:hAnsi="Times New Roman"/>
          <w:b/>
          <w:sz w:val="28"/>
          <w:szCs w:val="28"/>
        </w:rPr>
      </w:pPr>
      <w:r w:rsidRPr="00B3430C">
        <w:rPr>
          <w:rFonts w:ascii="Times New Roman" w:hAnsi="Times New Roman"/>
          <w:b/>
          <w:sz w:val="28"/>
          <w:szCs w:val="28"/>
        </w:rPr>
        <w:t xml:space="preserve"> «Принятие решений о подготовке и утверждении документации</w:t>
      </w:r>
    </w:p>
    <w:p w:rsidR="00231370" w:rsidRPr="00B3430C" w:rsidRDefault="00231370" w:rsidP="00415423">
      <w:pPr>
        <w:pStyle w:val="NoSpacing"/>
        <w:ind w:firstLine="708"/>
        <w:jc w:val="center"/>
        <w:rPr>
          <w:rFonts w:ascii="Times New Roman" w:hAnsi="Times New Roman"/>
          <w:b/>
          <w:sz w:val="28"/>
          <w:szCs w:val="28"/>
        </w:rPr>
      </w:pPr>
      <w:r w:rsidRPr="00B3430C">
        <w:rPr>
          <w:rFonts w:ascii="Times New Roman" w:hAnsi="Times New Roman"/>
          <w:b/>
          <w:sz w:val="28"/>
          <w:szCs w:val="28"/>
        </w:rPr>
        <w:t xml:space="preserve"> по планировке территории»</w:t>
      </w:r>
    </w:p>
    <w:p w:rsidR="00231370" w:rsidRPr="00B3430C" w:rsidRDefault="00231370" w:rsidP="002A5B48">
      <w:pPr>
        <w:pStyle w:val="NoSpacing"/>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231370" w:rsidRPr="00B3430C" w:rsidTr="004F3489">
        <w:tc>
          <w:tcPr>
            <w:tcW w:w="10137" w:type="dxa"/>
          </w:tcPr>
          <w:p w:rsidR="00231370" w:rsidRPr="00B3430C" w:rsidRDefault="00231370" w:rsidP="004F3489">
            <w:pPr>
              <w:pStyle w:val="BodyText"/>
              <w:jc w:val="center"/>
              <w:rPr>
                <w:rFonts w:ascii="Times New Roman" w:hAnsi="Times New Roman" w:cs="Times New Roman"/>
                <w:sz w:val="28"/>
                <w:szCs w:val="28"/>
              </w:rPr>
            </w:pPr>
            <w:r w:rsidRPr="00B3430C">
              <w:rPr>
                <w:rFonts w:ascii="Times New Roman" w:hAnsi="Times New Roman" w:cs="Times New Roman"/>
                <w:sz w:val="28"/>
                <w:szCs w:val="28"/>
              </w:rPr>
              <w:t>Обращение заявителя за решением о подготовке и об утверждении документации по планировке территории</w:t>
            </w:r>
          </w:p>
        </w:tc>
      </w:tr>
    </w:tbl>
    <w:p w:rsidR="00231370" w:rsidRPr="00B3430C" w:rsidRDefault="00231370" w:rsidP="002A5B48">
      <w:pPr>
        <w:pStyle w:val="BodyText"/>
        <w:tabs>
          <w:tab w:val="center" w:pos="4677"/>
          <w:tab w:val="right" w:pos="9355"/>
        </w:tabs>
        <w:rPr>
          <w:rFonts w:ascii="Times New Roman" w:hAnsi="Times New Roman" w:cs="Times New Roman"/>
          <w:b/>
          <w:sz w:val="28"/>
          <w:szCs w:val="28"/>
        </w:rPr>
      </w:pPr>
      <w:r w:rsidRPr="00B3430C">
        <w:rPr>
          <w:rFonts w:ascii="Times New Roman" w:hAnsi="Times New Roman" w:cs="Times New Roman"/>
          <w:b/>
          <w:sz w:val="28"/>
          <w:szCs w:val="28"/>
        </w:rPr>
        <w:tab/>
      </w:r>
      <w:r>
        <w:rPr>
          <w:noProof/>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margin-left:249.15pt;margin-top:2.2pt;width:0;height:18.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YQIAAHU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">
            <v:stroke endarrow="block"/>
          </v:shape>
        </w:pict>
      </w:r>
      <w:r w:rsidRPr="00B3430C">
        <w:rPr>
          <w:rFonts w:ascii="Times New Roman" w:hAnsi="Times New Roman" w:cs="Times New Roman"/>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231370" w:rsidRPr="00B3430C" w:rsidTr="004F3489">
        <w:tc>
          <w:tcPr>
            <w:tcW w:w="10137" w:type="dxa"/>
          </w:tcPr>
          <w:p w:rsidR="00231370" w:rsidRPr="00B3430C" w:rsidRDefault="00231370" w:rsidP="004F3489">
            <w:pPr>
              <w:pStyle w:val="BodyText"/>
              <w:jc w:val="center"/>
              <w:rPr>
                <w:rFonts w:ascii="Times New Roman" w:hAnsi="Times New Roman" w:cs="Times New Roman"/>
                <w:sz w:val="28"/>
                <w:szCs w:val="28"/>
              </w:rPr>
            </w:pPr>
            <w:r w:rsidRPr="00B3430C">
              <w:rPr>
                <w:rFonts w:ascii="Times New Roman" w:hAnsi="Times New Roman" w:cs="Times New Roman"/>
                <w:sz w:val="28"/>
                <w:szCs w:val="28"/>
              </w:rPr>
              <w:t>Прием и регистрация заявления, необходимого для принятия решения о подготовке документации по планировке территории; прием и регистрация документов (заявление и подготовленная документация по планировке территории) необходимых для утверждения документации по планировке территории</w:t>
            </w:r>
          </w:p>
        </w:tc>
      </w:tr>
    </w:tbl>
    <w:p w:rsidR="00231370" w:rsidRPr="00B3430C" w:rsidRDefault="00231370" w:rsidP="002A5B48">
      <w:pPr>
        <w:pStyle w:val="BodyText"/>
        <w:jc w:val="center"/>
        <w:rPr>
          <w:rFonts w:ascii="Times New Roman" w:hAnsi="Times New Roman" w:cs="Times New Roman"/>
          <w:sz w:val="28"/>
          <w:szCs w:val="28"/>
        </w:rPr>
      </w:pPr>
      <w:r>
        <w:rPr>
          <w:noProof/>
          <w:lang w:eastAsia="ru-RU"/>
        </w:rPr>
        <w:pict>
          <v:shape id="Прямая со стрелкой 5" o:spid="_x0000_s1027" type="#_x0000_t32" style="position:absolute;left:0;text-align:left;margin-left:249.15pt;margin-top:1.25pt;width:0;height:18.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231370" w:rsidRPr="00B3430C" w:rsidTr="004F3489">
        <w:tc>
          <w:tcPr>
            <w:tcW w:w="10137" w:type="dxa"/>
          </w:tcPr>
          <w:p w:rsidR="00231370" w:rsidRPr="00B3430C" w:rsidRDefault="00231370" w:rsidP="004F3489">
            <w:pPr>
              <w:pStyle w:val="BodyText"/>
              <w:jc w:val="center"/>
              <w:rPr>
                <w:rFonts w:ascii="Times New Roman" w:hAnsi="Times New Roman" w:cs="Times New Roman"/>
                <w:sz w:val="28"/>
                <w:szCs w:val="28"/>
              </w:rPr>
            </w:pPr>
            <w:r w:rsidRPr="00B3430C">
              <w:rPr>
                <w:rFonts w:ascii="Times New Roman" w:hAnsi="Times New Roman" w:cs="Times New Roman"/>
                <w:sz w:val="28"/>
                <w:szCs w:val="28"/>
              </w:rPr>
              <w:t>Рассмотрение документов, межведомственное взаимодействие</w:t>
            </w:r>
          </w:p>
        </w:tc>
      </w:tr>
    </w:tbl>
    <w:p w:rsidR="00231370" w:rsidRPr="00B3430C" w:rsidRDefault="00231370" w:rsidP="002A5B48">
      <w:pPr>
        <w:pStyle w:val="BodyText"/>
        <w:jc w:val="center"/>
        <w:rPr>
          <w:rFonts w:ascii="Times New Roman" w:hAnsi="Times New Roman" w:cs="Times New Roman"/>
          <w:sz w:val="28"/>
          <w:szCs w:val="28"/>
        </w:rPr>
      </w:pPr>
      <w:r>
        <w:rPr>
          <w:noProof/>
          <w:lang w:eastAsia="ru-RU"/>
        </w:rPr>
        <w:pict>
          <v:shape id="Прямая со стрелкой 4" o:spid="_x0000_s1028" type="#_x0000_t32" style="position:absolute;left:0;text-align:left;margin-left:249.15pt;margin-top:1.9pt;width:0;height:18.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231370" w:rsidRPr="00B3430C" w:rsidTr="004F3489">
        <w:trPr>
          <w:trHeight w:val="311"/>
        </w:trPr>
        <w:tc>
          <w:tcPr>
            <w:tcW w:w="10137" w:type="dxa"/>
          </w:tcPr>
          <w:p w:rsidR="00231370" w:rsidRPr="00B3430C" w:rsidRDefault="00231370" w:rsidP="004F3489">
            <w:pPr>
              <w:pStyle w:val="BodyText"/>
              <w:jc w:val="center"/>
              <w:rPr>
                <w:rFonts w:ascii="Times New Roman" w:hAnsi="Times New Roman" w:cs="Times New Roman"/>
                <w:sz w:val="28"/>
                <w:szCs w:val="28"/>
              </w:rPr>
            </w:pPr>
            <w:r>
              <w:rPr>
                <w:noProof/>
                <w:lang w:eastAsia="ru-RU"/>
              </w:rPr>
              <w:pict>
                <v:shape id="Прямая со стрелкой 3" o:spid="_x0000_s1029" type="#_x0000_t32" style="position:absolute;left:0;text-align:left;margin-left:249.15pt;margin-top:19.85pt;width:0;height:18.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">
                  <v:stroke endarrow="block"/>
                </v:shape>
              </w:pict>
            </w:r>
            <w:r w:rsidRPr="00B3430C">
              <w:rPr>
                <w:rFonts w:ascii="Times New Roman" w:hAnsi="Times New Roman" w:cs="Times New Roman"/>
                <w:sz w:val="28"/>
                <w:szCs w:val="28"/>
              </w:rPr>
              <w:t>Принятие решения о подготовке документации по планировке территории</w:t>
            </w:r>
          </w:p>
        </w:tc>
      </w:tr>
    </w:tbl>
    <w:p w:rsidR="00231370" w:rsidRPr="00B3430C" w:rsidRDefault="00231370" w:rsidP="002A5B48">
      <w:pPr>
        <w:pStyle w:val="BodyTex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231370" w:rsidRPr="00B3430C" w:rsidTr="004F3489">
        <w:tc>
          <w:tcPr>
            <w:tcW w:w="10137" w:type="dxa"/>
          </w:tcPr>
          <w:p w:rsidR="00231370" w:rsidRPr="00B3430C" w:rsidRDefault="00231370" w:rsidP="004F3489">
            <w:pPr>
              <w:pStyle w:val="BodyText"/>
              <w:jc w:val="center"/>
              <w:rPr>
                <w:rFonts w:ascii="Times New Roman" w:hAnsi="Times New Roman" w:cs="Times New Roman"/>
                <w:sz w:val="28"/>
                <w:szCs w:val="28"/>
              </w:rPr>
            </w:pPr>
            <w:r w:rsidRPr="00B3430C">
              <w:rPr>
                <w:rFonts w:ascii="Times New Roman" w:hAnsi="Times New Roman" w:cs="Times New Roman"/>
                <w:sz w:val="28"/>
                <w:szCs w:val="28"/>
              </w:rPr>
              <w:t>Проведение общественных обсуждений или публичных слушаний</w:t>
            </w:r>
          </w:p>
        </w:tc>
      </w:tr>
    </w:tbl>
    <w:p w:rsidR="00231370" w:rsidRPr="00B3430C" w:rsidRDefault="00231370" w:rsidP="002A5B48">
      <w:pPr>
        <w:pStyle w:val="BodyText"/>
        <w:jc w:val="center"/>
        <w:rPr>
          <w:rFonts w:ascii="Times New Roman" w:hAnsi="Times New Roman" w:cs="Times New Roman"/>
          <w:sz w:val="28"/>
          <w:szCs w:val="28"/>
        </w:rPr>
      </w:pPr>
      <w:r>
        <w:rPr>
          <w:noProof/>
          <w:lang w:eastAsia="ru-RU"/>
        </w:rPr>
        <w:pict>
          <v:shape id="Прямая со стрелкой 2" o:spid="_x0000_s1030" type="#_x0000_t32" style="position:absolute;left:0;text-align:left;margin-left:249.15pt;margin-top:1.7pt;width:0;height:18.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231370" w:rsidRPr="00B3430C" w:rsidTr="004F3489">
        <w:tc>
          <w:tcPr>
            <w:tcW w:w="10137" w:type="dxa"/>
          </w:tcPr>
          <w:p w:rsidR="00231370" w:rsidRPr="00B3430C" w:rsidRDefault="00231370" w:rsidP="004F3489">
            <w:pPr>
              <w:pStyle w:val="BodyText"/>
              <w:jc w:val="center"/>
              <w:rPr>
                <w:rFonts w:ascii="Times New Roman" w:hAnsi="Times New Roman" w:cs="Times New Roman"/>
                <w:sz w:val="28"/>
                <w:szCs w:val="28"/>
              </w:rPr>
            </w:pPr>
            <w:r w:rsidRPr="00B3430C">
              <w:rPr>
                <w:rFonts w:ascii="Times New Roman" w:hAnsi="Times New Roman" w:cs="Times New Roman"/>
                <w:sz w:val="28"/>
                <w:szCs w:val="28"/>
              </w:rPr>
              <w:t>Подготовка проекта постановления об утверждении документации по планировке территории</w:t>
            </w:r>
          </w:p>
        </w:tc>
      </w:tr>
    </w:tbl>
    <w:p w:rsidR="00231370" w:rsidRPr="00B3430C" w:rsidRDefault="00231370" w:rsidP="002A5B48">
      <w:pPr>
        <w:pStyle w:val="BodyText"/>
        <w:jc w:val="center"/>
        <w:rPr>
          <w:rFonts w:ascii="Times New Roman" w:hAnsi="Times New Roman" w:cs="Times New Roman"/>
          <w:sz w:val="28"/>
          <w:szCs w:val="28"/>
        </w:rPr>
      </w:pPr>
      <w:r>
        <w:rPr>
          <w:noProof/>
          <w:lang w:eastAsia="ru-RU"/>
        </w:rPr>
        <w:pict>
          <v:shape id="Прямая со стрелкой 1" o:spid="_x0000_s1031" type="#_x0000_t32" style="position:absolute;left:0;text-align:left;margin-left:249.15pt;margin-top:1.3pt;width:0;height:18.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231370" w:rsidRPr="00B3430C" w:rsidTr="004F3489">
        <w:tc>
          <w:tcPr>
            <w:tcW w:w="10137" w:type="dxa"/>
          </w:tcPr>
          <w:p w:rsidR="00231370" w:rsidRPr="00B3430C" w:rsidRDefault="00231370" w:rsidP="004F3489">
            <w:pPr>
              <w:pStyle w:val="BodyText"/>
              <w:jc w:val="center"/>
              <w:rPr>
                <w:rFonts w:ascii="Times New Roman" w:hAnsi="Times New Roman" w:cs="Times New Roman"/>
                <w:sz w:val="28"/>
                <w:szCs w:val="28"/>
              </w:rPr>
            </w:pPr>
            <w:r w:rsidRPr="00B3430C">
              <w:rPr>
                <w:rFonts w:ascii="Times New Roman" w:hAnsi="Times New Roman" w:cs="Times New Roman"/>
                <w:sz w:val="28"/>
                <w:szCs w:val="28"/>
              </w:rPr>
              <w:t>Принятие решения об утверждении документации по планировке территории или решения об отклонении такой документации и направления её на доработку</w:t>
            </w:r>
          </w:p>
        </w:tc>
      </w:tr>
    </w:tbl>
    <w:p w:rsidR="00231370" w:rsidRPr="00B3430C" w:rsidRDefault="00231370" w:rsidP="008A1E6B">
      <w:pPr>
        <w:rPr>
          <w:sz w:val="28"/>
          <w:szCs w:val="28"/>
        </w:rPr>
      </w:pPr>
      <w:bookmarkStart w:id="13" w:name="_GoBack"/>
      <w:bookmarkEnd w:id="13"/>
      <w:r w:rsidRPr="00B3430C">
        <w:rPr>
          <w:sz w:val="28"/>
          <w:szCs w:val="28"/>
        </w:rPr>
        <w:t>».</w:t>
      </w:r>
    </w:p>
    <w:p w:rsidR="00231370" w:rsidRPr="00B3430C" w:rsidRDefault="00231370" w:rsidP="00F711E9">
      <w:pPr>
        <w:ind w:right="283" w:firstLine="708"/>
        <w:jc w:val="both"/>
        <w:rPr>
          <w:sz w:val="28"/>
          <w:szCs w:val="28"/>
          <w:u w:val="single"/>
        </w:rPr>
      </w:pPr>
      <w:r w:rsidRPr="00B3430C">
        <w:rPr>
          <w:sz w:val="28"/>
          <w:szCs w:val="28"/>
        </w:rPr>
        <w:t>2. Опубликовать настоящее постановление на официальном сайте Администрации Белозерского района в информационно-телекоммуникационной сети «Интернет».</w:t>
      </w:r>
    </w:p>
    <w:p w:rsidR="00231370" w:rsidRPr="00B3430C" w:rsidRDefault="00231370" w:rsidP="00F711E9">
      <w:pPr>
        <w:autoSpaceDE w:val="0"/>
        <w:autoSpaceDN w:val="0"/>
        <w:adjustRightInd w:val="0"/>
        <w:ind w:right="283" w:firstLine="709"/>
        <w:jc w:val="both"/>
        <w:rPr>
          <w:bCs/>
          <w:sz w:val="28"/>
          <w:szCs w:val="28"/>
        </w:rPr>
      </w:pPr>
      <w:r w:rsidRPr="00B3430C">
        <w:rPr>
          <w:bCs/>
          <w:sz w:val="28"/>
          <w:szCs w:val="28"/>
        </w:rPr>
        <w:t>3. Контроль за выполнением настоящего постановления возложить на первого заместителя Главы Белозерского района Завьялова А.В.</w:t>
      </w:r>
    </w:p>
    <w:p w:rsidR="00231370" w:rsidRPr="00B3430C" w:rsidRDefault="00231370" w:rsidP="00F711E9">
      <w:pPr>
        <w:autoSpaceDE w:val="0"/>
        <w:autoSpaceDN w:val="0"/>
        <w:adjustRightInd w:val="0"/>
        <w:ind w:right="283" w:firstLine="709"/>
        <w:jc w:val="both"/>
        <w:rPr>
          <w:bCs/>
          <w:sz w:val="28"/>
          <w:szCs w:val="28"/>
        </w:rPr>
      </w:pPr>
    </w:p>
    <w:p w:rsidR="00231370" w:rsidRPr="00B3430C" w:rsidRDefault="00231370" w:rsidP="00F711E9">
      <w:pPr>
        <w:autoSpaceDE w:val="0"/>
        <w:autoSpaceDN w:val="0"/>
        <w:adjustRightInd w:val="0"/>
        <w:ind w:right="283" w:firstLine="709"/>
        <w:jc w:val="both"/>
        <w:rPr>
          <w:bCs/>
          <w:sz w:val="28"/>
          <w:szCs w:val="28"/>
        </w:rPr>
      </w:pPr>
    </w:p>
    <w:p w:rsidR="00231370" w:rsidRPr="00B3430C" w:rsidRDefault="00231370" w:rsidP="00F711E9">
      <w:pPr>
        <w:autoSpaceDE w:val="0"/>
        <w:autoSpaceDN w:val="0"/>
        <w:adjustRightInd w:val="0"/>
        <w:ind w:right="283" w:firstLine="709"/>
        <w:jc w:val="both"/>
        <w:rPr>
          <w:bCs/>
          <w:sz w:val="28"/>
          <w:szCs w:val="28"/>
        </w:rPr>
      </w:pPr>
    </w:p>
    <w:p w:rsidR="00231370" w:rsidRPr="00B3430C" w:rsidRDefault="00231370" w:rsidP="00F711E9">
      <w:pPr>
        <w:ind w:right="283"/>
        <w:rPr>
          <w:sz w:val="28"/>
          <w:szCs w:val="28"/>
        </w:rPr>
      </w:pPr>
      <w:r w:rsidRPr="00B3430C">
        <w:rPr>
          <w:sz w:val="28"/>
          <w:szCs w:val="28"/>
        </w:rPr>
        <w:t xml:space="preserve">Глава Белозерского района                                                            В.В. Терёхин </w:t>
      </w:r>
    </w:p>
    <w:p w:rsidR="00231370" w:rsidRPr="00415423" w:rsidRDefault="00231370" w:rsidP="00F711E9">
      <w:pPr>
        <w:shd w:val="clear" w:color="auto" w:fill="FFFFFF"/>
        <w:ind w:left="4248" w:right="283" w:firstLine="708"/>
        <w:jc w:val="both"/>
        <w:rPr>
          <w:sz w:val="27"/>
          <w:szCs w:val="27"/>
        </w:rPr>
      </w:pPr>
      <w:r w:rsidRPr="00B3430C">
        <w:rPr>
          <w:sz w:val="28"/>
          <w:szCs w:val="28"/>
        </w:rPr>
        <w:tab/>
      </w:r>
    </w:p>
    <w:sectPr w:rsidR="00231370" w:rsidRPr="00415423" w:rsidSect="00415423">
      <w:headerReference w:type="even" r:id="rI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370" w:rsidRDefault="00231370">
      <w:r>
        <w:separator/>
      </w:r>
    </w:p>
  </w:endnote>
  <w:endnote w:type="continuationSeparator" w:id="0">
    <w:p w:rsidR="00231370" w:rsidRDefault="00231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370" w:rsidRDefault="00231370">
      <w:r>
        <w:separator/>
      </w:r>
    </w:p>
  </w:footnote>
  <w:footnote w:type="continuationSeparator" w:id="0">
    <w:p w:rsidR="00231370" w:rsidRDefault="00231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70" w:rsidRDefault="00231370" w:rsidP="00672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1370" w:rsidRDefault="0023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70" w:rsidRDefault="00231370" w:rsidP="00672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31370" w:rsidRDefault="002313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356"/>
    <w:rsid w:val="00053432"/>
    <w:rsid w:val="000F2FA9"/>
    <w:rsid w:val="001A5923"/>
    <w:rsid w:val="001B62A7"/>
    <w:rsid w:val="001F6A9C"/>
    <w:rsid w:val="00231370"/>
    <w:rsid w:val="00240F76"/>
    <w:rsid w:val="002A5B48"/>
    <w:rsid w:val="00306356"/>
    <w:rsid w:val="00332D18"/>
    <w:rsid w:val="0038575F"/>
    <w:rsid w:val="003B5F5B"/>
    <w:rsid w:val="00415423"/>
    <w:rsid w:val="00426465"/>
    <w:rsid w:val="004448AB"/>
    <w:rsid w:val="00446458"/>
    <w:rsid w:val="00452174"/>
    <w:rsid w:val="004B433C"/>
    <w:rsid w:val="004C1AC2"/>
    <w:rsid w:val="004F3489"/>
    <w:rsid w:val="00504826"/>
    <w:rsid w:val="005137BC"/>
    <w:rsid w:val="00532E49"/>
    <w:rsid w:val="00602290"/>
    <w:rsid w:val="0067206B"/>
    <w:rsid w:val="00690A33"/>
    <w:rsid w:val="006B70E0"/>
    <w:rsid w:val="00811461"/>
    <w:rsid w:val="00853E65"/>
    <w:rsid w:val="00886432"/>
    <w:rsid w:val="00893C5D"/>
    <w:rsid w:val="008A1E6B"/>
    <w:rsid w:val="00991467"/>
    <w:rsid w:val="009D4FE9"/>
    <w:rsid w:val="00A16DB7"/>
    <w:rsid w:val="00A60610"/>
    <w:rsid w:val="00AA399F"/>
    <w:rsid w:val="00AA4A5E"/>
    <w:rsid w:val="00AB125C"/>
    <w:rsid w:val="00AC568C"/>
    <w:rsid w:val="00B2410D"/>
    <w:rsid w:val="00B32651"/>
    <w:rsid w:val="00B3430C"/>
    <w:rsid w:val="00C55D7D"/>
    <w:rsid w:val="00C66E7C"/>
    <w:rsid w:val="00CE5DB3"/>
    <w:rsid w:val="00DD175F"/>
    <w:rsid w:val="00E0028F"/>
    <w:rsid w:val="00F10B53"/>
    <w:rsid w:val="00F711E9"/>
    <w:rsid w:val="00F8738A"/>
    <w:rsid w:val="00FC65AB"/>
    <w:rsid w:val="00FF3E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5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306356"/>
    <w:pPr>
      <w:widowControl w:val="0"/>
      <w:autoSpaceDE w:val="0"/>
      <w:autoSpaceDN w:val="0"/>
      <w:adjustRightInd w:val="0"/>
    </w:pPr>
    <w:rPr>
      <w:rFonts w:ascii="Times New Roman" w:eastAsia="Times New Roman" w:hAnsi="Times New Roman"/>
      <w:b/>
      <w:bCs/>
      <w:sz w:val="28"/>
      <w:szCs w:val="28"/>
    </w:rPr>
  </w:style>
  <w:style w:type="character" w:styleId="Strong">
    <w:name w:val="Strong"/>
    <w:basedOn w:val="DefaultParagraphFont"/>
    <w:uiPriority w:val="99"/>
    <w:qFormat/>
    <w:rsid w:val="00306356"/>
    <w:rPr>
      <w:rFonts w:cs="Times New Roman"/>
      <w:b/>
    </w:rPr>
  </w:style>
  <w:style w:type="character" w:customStyle="1" w:styleId="FontStyle17">
    <w:name w:val="Font Style17"/>
    <w:uiPriority w:val="99"/>
    <w:rsid w:val="00306356"/>
    <w:rPr>
      <w:rFonts w:ascii="Times New Roman" w:hAnsi="Times New Roman"/>
      <w:b/>
      <w:spacing w:val="10"/>
      <w:sz w:val="24"/>
    </w:rPr>
  </w:style>
  <w:style w:type="paragraph" w:styleId="ListParagraph">
    <w:name w:val="List Paragraph"/>
    <w:basedOn w:val="Normal"/>
    <w:uiPriority w:val="99"/>
    <w:qFormat/>
    <w:rsid w:val="00306356"/>
    <w:pPr>
      <w:ind w:left="720"/>
      <w:contextualSpacing/>
    </w:pPr>
  </w:style>
  <w:style w:type="paragraph" w:styleId="BalloonText">
    <w:name w:val="Balloon Text"/>
    <w:basedOn w:val="Normal"/>
    <w:link w:val="BalloonTextChar"/>
    <w:uiPriority w:val="99"/>
    <w:semiHidden/>
    <w:rsid w:val="000F2F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FA9"/>
    <w:rPr>
      <w:rFonts w:ascii="Tahoma" w:hAnsi="Tahoma" w:cs="Tahoma"/>
      <w:sz w:val="16"/>
      <w:szCs w:val="16"/>
      <w:lang w:eastAsia="ru-RU"/>
    </w:rPr>
  </w:style>
  <w:style w:type="paragraph" w:customStyle="1" w:styleId="ConsPlusNormal">
    <w:name w:val="ConsPlusNormal"/>
    <w:uiPriority w:val="99"/>
    <w:rsid w:val="006B70E0"/>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2A5B48"/>
    <w:pPr>
      <w:suppressAutoHyphens/>
      <w:spacing w:after="120" w:line="100" w:lineRule="atLeast"/>
    </w:pPr>
    <w:rPr>
      <w:rFonts w:ascii="Arial" w:eastAsia="SimSun" w:hAnsi="Arial" w:cs="Arial"/>
      <w:lang w:eastAsia="ar-SA"/>
    </w:rPr>
  </w:style>
  <w:style w:type="character" w:customStyle="1" w:styleId="BodyTextChar">
    <w:name w:val="Body Text Char"/>
    <w:basedOn w:val="DefaultParagraphFont"/>
    <w:link w:val="BodyText"/>
    <w:uiPriority w:val="99"/>
    <w:locked/>
    <w:rsid w:val="002A5B48"/>
    <w:rPr>
      <w:rFonts w:ascii="Arial" w:eastAsia="SimSun" w:hAnsi="Arial" w:cs="Arial"/>
      <w:sz w:val="24"/>
      <w:szCs w:val="24"/>
      <w:lang w:eastAsia="ar-SA" w:bidi="ar-SA"/>
    </w:rPr>
  </w:style>
  <w:style w:type="paragraph" w:styleId="NoSpacing">
    <w:name w:val="No Spacing"/>
    <w:uiPriority w:val="99"/>
    <w:qFormat/>
    <w:rsid w:val="002A5B48"/>
    <w:rPr>
      <w:lang w:eastAsia="en-US"/>
    </w:rPr>
  </w:style>
  <w:style w:type="paragraph" w:styleId="Header">
    <w:name w:val="header"/>
    <w:basedOn w:val="Normal"/>
    <w:link w:val="HeaderChar"/>
    <w:uiPriority w:val="99"/>
    <w:rsid w:val="00893C5D"/>
    <w:pPr>
      <w:tabs>
        <w:tab w:val="center" w:pos="4677"/>
        <w:tab w:val="right" w:pos="9355"/>
      </w:tabs>
    </w:pPr>
  </w:style>
  <w:style w:type="character" w:customStyle="1" w:styleId="HeaderChar">
    <w:name w:val="Header Char"/>
    <w:basedOn w:val="DefaultParagraphFont"/>
    <w:link w:val="Header"/>
    <w:uiPriority w:val="99"/>
    <w:semiHidden/>
    <w:locked/>
    <w:rsid w:val="00AA399F"/>
    <w:rPr>
      <w:rFonts w:ascii="Times New Roman" w:hAnsi="Times New Roman" w:cs="Times New Roman"/>
      <w:sz w:val="24"/>
      <w:szCs w:val="24"/>
    </w:rPr>
  </w:style>
  <w:style w:type="character" w:styleId="PageNumber">
    <w:name w:val="page number"/>
    <w:basedOn w:val="DefaultParagraphFont"/>
    <w:uiPriority w:val="99"/>
    <w:rsid w:val="00893C5D"/>
    <w:rPr>
      <w:rFonts w:cs="Times New Roman"/>
    </w:rPr>
  </w:style>
</w:styles>
</file>

<file path=word/webSettings.xml><?xml version="1.0" encoding="utf-8"?>
<w:webSettings xmlns:r="http://schemas.openxmlformats.org/officeDocument/2006/relationships" xmlns:w="http://schemas.openxmlformats.org/wordprocessingml/2006/main">
  <w:divs>
    <w:div w:id="1121456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6</Pages>
  <Words>1770</Words>
  <Characters>10092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Arm---</cp:lastModifiedBy>
  <cp:revision>7</cp:revision>
  <cp:lastPrinted>2018-11-30T05:24:00Z</cp:lastPrinted>
  <dcterms:created xsi:type="dcterms:W3CDTF">2018-11-20T11:21:00Z</dcterms:created>
  <dcterms:modified xsi:type="dcterms:W3CDTF">2018-11-30T05:32:00Z</dcterms:modified>
</cp:coreProperties>
</file>