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4664"/>
        <w:gridCol w:w="2277"/>
        <w:gridCol w:w="853"/>
        <w:gridCol w:w="1561"/>
      </w:tblGrid>
      <w:tr w:rsidR="00741063" w:rsidRPr="00DD6630" w:rsidTr="00DD6630">
        <w:trPr>
          <w:trHeight w:val="829"/>
        </w:trPr>
        <w:tc>
          <w:tcPr>
            <w:tcW w:w="4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Default="00741063">
            <w:pPr>
              <w:rPr>
                <w:rFonts w:ascii="Arial" w:hAnsi="Arial"/>
              </w:rPr>
            </w:pPr>
          </w:p>
        </w:tc>
        <w:tc>
          <w:tcPr>
            <w:tcW w:w="46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D4F" w:rsidRPr="00DD6630" w:rsidRDefault="00DD6630" w:rsidP="00DD6630">
            <w:pPr>
              <w:jc w:val="right"/>
              <w:rPr>
                <w:sz w:val="20"/>
              </w:rPr>
            </w:pPr>
            <w:r w:rsidRPr="00DD6630">
              <w:rPr>
                <w:sz w:val="20"/>
              </w:rPr>
              <w:t>Приложение 11</w:t>
            </w:r>
          </w:p>
          <w:p w:rsidR="00992D4F" w:rsidRPr="00DD6630" w:rsidRDefault="00992D4F" w:rsidP="00DD6630">
            <w:pPr>
              <w:jc w:val="right"/>
              <w:rPr>
                <w:sz w:val="20"/>
              </w:rPr>
            </w:pPr>
            <w:r w:rsidRPr="00DD6630">
              <w:rPr>
                <w:sz w:val="20"/>
              </w:rPr>
              <w:t>к решению Белозерской  районной Думы</w:t>
            </w:r>
          </w:p>
          <w:p w:rsidR="00992D4F" w:rsidRPr="00DD6630" w:rsidRDefault="00992D4F" w:rsidP="00DD6630">
            <w:pPr>
              <w:jc w:val="right"/>
              <w:rPr>
                <w:sz w:val="20"/>
              </w:rPr>
            </w:pPr>
            <w:r w:rsidRPr="00DD6630">
              <w:rPr>
                <w:sz w:val="20"/>
              </w:rPr>
              <w:t>от  «</w:t>
            </w:r>
            <w:r w:rsidR="00BF6627">
              <w:rPr>
                <w:sz w:val="20"/>
              </w:rPr>
              <w:t>21</w:t>
            </w:r>
            <w:r w:rsidRPr="00DD6630">
              <w:rPr>
                <w:sz w:val="20"/>
              </w:rPr>
              <w:t>»</w:t>
            </w:r>
            <w:r w:rsidR="00BF6627">
              <w:rPr>
                <w:sz w:val="20"/>
              </w:rPr>
              <w:t xml:space="preserve"> декабря </w:t>
            </w:r>
            <w:r w:rsidRPr="00DD6630">
              <w:rPr>
                <w:sz w:val="20"/>
              </w:rPr>
              <w:t xml:space="preserve"> 2018 года  №</w:t>
            </w:r>
            <w:r w:rsidR="00BF6627">
              <w:rPr>
                <w:sz w:val="20"/>
              </w:rPr>
              <w:t>211</w:t>
            </w:r>
            <w:bookmarkStart w:id="0" w:name="_GoBack"/>
            <w:bookmarkEnd w:id="0"/>
          </w:p>
          <w:p w:rsidR="00741063" w:rsidRPr="00DD6630" w:rsidRDefault="00992D4F" w:rsidP="00DD6630">
            <w:pPr>
              <w:jc w:val="right"/>
              <w:rPr>
                <w:sz w:val="20"/>
              </w:rPr>
            </w:pPr>
            <w:r w:rsidRPr="00DD6630">
              <w:rPr>
                <w:sz w:val="20"/>
              </w:rPr>
              <w:t>«О бюджете Белозерского района  на 2019 год и на плановый период 2020 и 2021 годов»</w:t>
            </w:r>
          </w:p>
        </w:tc>
      </w:tr>
      <w:tr w:rsidR="00741063" w:rsidTr="00DD6630">
        <w:trPr>
          <w:trHeight w:val="858"/>
        </w:trPr>
        <w:tc>
          <w:tcPr>
            <w:tcW w:w="935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Default="00741063">
            <w:pPr>
              <w:rPr>
                <w:rFonts w:ascii="Arial" w:hAnsi="Arial"/>
              </w:rPr>
            </w:pPr>
          </w:p>
        </w:tc>
      </w:tr>
      <w:tr w:rsidR="00741063" w:rsidRPr="00DD6630" w:rsidTr="00DD6630">
        <w:trPr>
          <w:trHeight w:val="316"/>
        </w:trPr>
        <w:tc>
          <w:tcPr>
            <w:tcW w:w="935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 w:rsidP="00DD6630">
            <w:pPr>
              <w:jc w:val="center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 xml:space="preserve">Распределение бюджетных ассигнований по целевым статьям (государственным программам и непрограммным направлениям деятельности), группам и подгруппам </w:t>
            </w:r>
            <w:proofErr w:type="gramStart"/>
            <w:r w:rsidRPr="00DD6630">
              <w:rPr>
                <w:b/>
                <w:color w:val="000000"/>
                <w:szCs w:val="24"/>
              </w:rPr>
              <w:t>видов расходов классификации расходов районного бюджета</w:t>
            </w:r>
            <w:proofErr w:type="gramEnd"/>
            <w:r w:rsidRPr="00DD6630">
              <w:rPr>
                <w:b/>
                <w:color w:val="000000"/>
                <w:szCs w:val="24"/>
              </w:rPr>
              <w:t xml:space="preserve"> на плановый период 2020 и 2021 годов</w:t>
            </w:r>
          </w:p>
        </w:tc>
      </w:tr>
      <w:tr w:rsidR="00741063" w:rsidRPr="00DD6630" w:rsidTr="00DD6630">
        <w:trPr>
          <w:trHeight w:val="406"/>
        </w:trPr>
        <w:tc>
          <w:tcPr>
            <w:tcW w:w="935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rPr>
                <w:szCs w:val="24"/>
              </w:rPr>
            </w:pPr>
          </w:p>
        </w:tc>
      </w:tr>
      <w:tr w:rsidR="00DD6630" w:rsidRPr="00DD6630" w:rsidTr="00B4072C">
        <w:trPr>
          <w:trHeight w:val="269"/>
        </w:trPr>
        <w:tc>
          <w:tcPr>
            <w:tcW w:w="4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630" w:rsidRPr="00DD6630" w:rsidRDefault="00DD6630">
            <w:pPr>
              <w:rPr>
                <w:szCs w:val="24"/>
              </w:rPr>
            </w:pPr>
          </w:p>
        </w:tc>
        <w:tc>
          <w:tcPr>
            <w:tcW w:w="22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630" w:rsidRPr="00DD6630" w:rsidRDefault="00DD6630">
            <w:pPr>
              <w:rPr>
                <w:szCs w:val="24"/>
              </w:rPr>
            </w:pPr>
          </w:p>
        </w:tc>
        <w:tc>
          <w:tcPr>
            <w:tcW w:w="8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630" w:rsidRPr="00DD6630" w:rsidRDefault="00DD6630">
            <w:pPr>
              <w:rPr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630" w:rsidRPr="00DD6630" w:rsidRDefault="00DD6630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(тыс. руб.)</w:t>
            </w:r>
          </w:p>
        </w:tc>
      </w:tr>
    </w:tbl>
    <w:p w:rsidR="00741063" w:rsidRPr="00DD6630" w:rsidRDefault="00741063">
      <w:pPr>
        <w:rPr>
          <w:szCs w:val="24"/>
        </w:rPr>
      </w:pPr>
    </w:p>
    <w:tbl>
      <w:tblPr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>
        <w:gridCol w:w="4228"/>
        <w:gridCol w:w="1617"/>
        <w:gridCol w:w="846"/>
        <w:gridCol w:w="1616"/>
        <w:gridCol w:w="1332"/>
      </w:tblGrid>
      <w:tr w:rsidR="00741063" w:rsidRPr="00DD6630" w:rsidTr="00DD6630">
        <w:trPr>
          <w:trHeight w:val="279"/>
          <w:tblHeader/>
        </w:trPr>
        <w:tc>
          <w:tcPr>
            <w:tcW w:w="4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Наименование</w:t>
            </w:r>
          </w:p>
        </w:tc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ЦСР</w:t>
            </w:r>
          </w:p>
        </w:tc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ВР</w:t>
            </w:r>
          </w:p>
        </w:tc>
        <w:tc>
          <w:tcPr>
            <w:tcW w:w="2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Сумма</w:t>
            </w:r>
          </w:p>
        </w:tc>
      </w:tr>
      <w:tr w:rsidR="00741063" w:rsidRPr="00DD6630" w:rsidTr="00DD6630">
        <w:trPr>
          <w:trHeight w:val="279"/>
          <w:tblHeader/>
        </w:trPr>
        <w:tc>
          <w:tcPr>
            <w:tcW w:w="42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rPr>
                <w:szCs w:val="24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rPr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2020 год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2021 год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 xml:space="preserve">Муниципальная </w:t>
            </w:r>
            <w:r w:rsidR="00DD6630">
              <w:rPr>
                <w:b/>
                <w:color w:val="000000"/>
                <w:szCs w:val="24"/>
              </w:rPr>
              <w:t>программа Белозерского района «</w:t>
            </w:r>
            <w:r w:rsidRPr="00DD6630">
              <w:rPr>
                <w:b/>
                <w:color w:val="000000"/>
                <w:szCs w:val="24"/>
              </w:rPr>
              <w:t>Энергосбережение и повышение энергетической эффективности в бюджетной сфере и коммунальном хозяйстве на 2010 -201</w:t>
            </w:r>
            <w:r w:rsidR="00DD6630">
              <w:rPr>
                <w:b/>
                <w:color w:val="000000"/>
                <w:szCs w:val="24"/>
              </w:rPr>
              <w:t>5 годы и на период до 2020 года»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01 0 00 00000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40,0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Повышение энергетической эффективности и сокращение энергетических издержек в бюджетном секторе Белозерского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01 0 01 00000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40,0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Реализация мероприятий муниципальной программы по энергосбережению и повышению энергетической эффективности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01 0 01 80010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40,0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01 0 01 80010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40,0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Муниципальная</w:t>
            </w:r>
            <w:r w:rsidR="00DD6630">
              <w:rPr>
                <w:b/>
                <w:color w:val="000000"/>
                <w:szCs w:val="24"/>
              </w:rPr>
              <w:t xml:space="preserve"> программа Белозерского района «</w:t>
            </w:r>
            <w:r w:rsidRPr="00DD6630">
              <w:rPr>
                <w:b/>
                <w:color w:val="000000"/>
                <w:szCs w:val="24"/>
              </w:rPr>
              <w:t>Развитие Единой дежурно-диспетчер</w:t>
            </w:r>
            <w:r w:rsidR="00DD6630">
              <w:rPr>
                <w:b/>
                <w:color w:val="000000"/>
                <w:szCs w:val="24"/>
              </w:rPr>
              <w:t>ской службы Белозерского района»</w:t>
            </w:r>
            <w:r w:rsidRPr="00DD6630">
              <w:rPr>
                <w:b/>
                <w:color w:val="000000"/>
                <w:szCs w:val="24"/>
              </w:rPr>
              <w:t xml:space="preserve"> на 2019-2021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02 0 00 00000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661,0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661,0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Совершенствование и развитие единой дежурно-диспетчерской службы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02 0 01 00000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661,0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661,0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Содержание единой дежурно-диспетчерской службы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02 0 01 80210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661,0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661,0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02 0 01 80210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661,0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661,0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 xml:space="preserve">Муниципальная программа </w:t>
            </w:r>
            <w:r w:rsidR="00DD6630">
              <w:rPr>
                <w:b/>
                <w:color w:val="000000"/>
                <w:szCs w:val="24"/>
              </w:rPr>
              <w:lastRenderedPageBreak/>
              <w:t>Белозерского района «</w:t>
            </w:r>
            <w:r w:rsidRPr="00DD6630">
              <w:rPr>
                <w:b/>
                <w:color w:val="000000"/>
                <w:szCs w:val="24"/>
              </w:rPr>
              <w:t>Развитие агропромышленного комплекса в Белозерском районе</w:t>
            </w:r>
            <w:r w:rsidR="00DD6630">
              <w:rPr>
                <w:b/>
                <w:color w:val="000000"/>
                <w:szCs w:val="24"/>
              </w:rPr>
              <w:t>» на 2013-2020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lastRenderedPageBreak/>
              <w:t>03 0 00 00000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1 049,0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lastRenderedPageBreak/>
              <w:t>Мероприятия в области сельского хозяйства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03 0 01 00000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Проведение районных конкурсов, подведение итогов в сельском хозяйстве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03 0 01 80220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03 0 01 80220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Обеспечение деятельности отдела сельского хозяйства и природных ресурсов Администрации Белозерского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03 0 02 00000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1 046,0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Центральный аппарат Отдела сельского хозяйства и природных ресурсов Администрации Белозерского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03 0 02 80300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1 046,0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03 0 02 80300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1 041,0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03 0 02 80300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5,0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Муниципальная</w:t>
            </w:r>
            <w:r w:rsidR="00DD6630">
              <w:rPr>
                <w:b/>
                <w:color w:val="000000"/>
                <w:szCs w:val="24"/>
              </w:rPr>
              <w:t xml:space="preserve"> программа Белозерского района «</w:t>
            </w:r>
            <w:r w:rsidRPr="00DD6630">
              <w:rPr>
                <w:b/>
                <w:color w:val="000000"/>
                <w:szCs w:val="24"/>
              </w:rPr>
              <w:t>О развитии и поддержке малого и среднего предпринимательства в Белозерском районе</w:t>
            </w:r>
            <w:r w:rsidR="00DD6630">
              <w:rPr>
                <w:b/>
                <w:color w:val="000000"/>
                <w:szCs w:val="24"/>
              </w:rPr>
              <w:t>»</w:t>
            </w:r>
            <w:r w:rsidRPr="00DD6630">
              <w:rPr>
                <w:b/>
                <w:color w:val="000000"/>
                <w:szCs w:val="24"/>
              </w:rPr>
              <w:t xml:space="preserve"> </w:t>
            </w:r>
            <w:r w:rsidR="00DD6630">
              <w:rPr>
                <w:b/>
                <w:color w:val="000000"/>
                <w:szCs w:val="24"/>
              </w:rPr>
              <w:t>на 2015-2020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04 0 00 00000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20,0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proofErr w:type="spellStart"/>
            <w:r w:rsidRPr="00DD6630">
              <w:rPr>
                <w:color w:val="000000"/>
                <w:szCs w:val="24"/>
              </w:rPr>
              <w:t>Выставочно</w:t>
            </w:r>
            <w:proofErr w:type="spellEnd"/>
            <w:r w:rsidRPr="00DD6630">
              <w:rPr>
                <w:color w:val="000000"/>
                <w:szCs w:val="24"/>
              </w:rPr>
              <w:t xml:space="preserve"> - ярмарочная деятельность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04 0 02 00000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Реализация основного мероприятия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04 0 02 80150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04 0 02 80150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Муниципальная</w:t>
            </w:r>
            <w:r w:rsidR="00DD6630">
              <w:rPr>
                <w:b/>
                <w:color w:val="000000"/>
                <w:szCs w:val="24"/>
              </w:rPr>
              <w:t xml:space="preserve"> программа Белозерского района «</w:t>
            </w:r>
            <w:r w:rsidRPr="00DD6630">
              <w:rPr>
                <w:b/>
                <w:color w:val="000000"/>
                <w:szCs w:val="24"/>
              </w:rPr>
              <w:t>Патриотическое воспитание граждан и подготовка допризывной молодежи Белозерского района к военной службе</w:t>
            </w:r>
            <w:r w:rsidR="00DD6630">
              <w:rPr>
                <w:b/>
                <w:color w:val="000000"/>
                <w:szCs w:val="24"/>
              </w:rPr>
              <w:t>» на 2017-2020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05 0 00 00000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10,0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Мероприятия по патриотическому воспитанию граждан и подготовке молодежи к военной службе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05 0 01 00000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 w:rsidP="00DD6630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 xml:space="preserve">Патриотическое воспитание граждан и подготовка допризывной молодежи </w:t>
            </w:r>
            <w:r w:rsidRPr="00DD6630">
              <w:rPr>
                <w:color w:val="000000"/>
                <w:szCs w:val="24"/>
              </w:rPr>
              <w:lastRenderedPageBreak/>
              <w:t xml:space="preserve">Белозерского района к военной службе 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lastRenderedPageBreak/>
              <w:t>05 0 01 89990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05 0 01 89990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Муниципальная</w:t>
            </w:r>
            <w:r w:rsidR="00DD6630">
              <w:rPr>
                <w:b/>
                <w:color w:val="000000"/>
                <w:szCs w:val="24"/>
              </w:rPr>
              <w:t xml:space="preserve"> программа Белозерского района «</w:t>
            </w:r>
            <w:r w:rsidRPr="00DD6630">
              <w:rPr>
                <w:b/>
                <w:color w:val="000000"/>
                <w:szCs w:val="24"/>
              </w:rPr>
              <w:t>Реализация государственной молодежной политики на</w:t>
            </w:r>
            <w:r w:rsidR="00DD6630">
              <w:rPr>
                <w:b/>
                <w:color w:val="000000"/>
                <w:szCs w:val="24"/>
              </w:rPr>
              <w:t xml:space="preserve"> территории Белозерского района»</w:t>
            </w:r>
            <w:r w:rsidRPr="00DD6630">
              <w:rPr>
                <w:b/>
                <w:color w:val="000000"/>
                <w:szCs w:val="24"/>
              </w:rPr>
              <w:t xml:space="preserve"> на 2016-2020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06 0 00 00000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120,0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Проведение и организация конкурсов, фестивалей, слетов, клубов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06 0 01 00000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120,0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06 0 01 80030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120,0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06 0 01 80030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120,0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Муниципальная</w:t>
            </w:r>
            <w:r w:rsidR="00DD6630">
              <w:rPr>
                <w:b/>
                <w:color w:val="000000"/>
                <w:szCs w:val="24"/>
              </w:rPr>
              <w:t xml:space="preserve"> программа Белозерского района «</w:t>
            </w:r>
            <w:r w:rsidRPr="00DD6630">
              <w:rPr>
                <w:b/>
                <w:color w:val="000000"/>
                <w:szCs w:val="24"/>
              </w:rPr>
              <w:t>Сохранение и развит</w:t>
            </w:r>
            <w:r w:rsidR="00DD6630">
              <w:rPr>
                <w:b/>
                <w:color w:val="000000"/>
                <w:szCs w:val="24"/>
              </w:rPr>
              <w:t>ие культуры Белозерского района»</w:t>
            </w:r>
            <w:r w:rsidRPr="00DD6630">
              <w:rPr>
                <w:b/>
                <w:color w:val="000000"/>
                <w:szCs w:val="24"/>
              </w:rPr>
              <w:t xml:space="preserve"> на 2016-2020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08 0 00 00000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19 677,0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Развитие дополнительного образования в сферах культуры, юных дарований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08 0 01 00000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5 323,0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Обеспечение деятельности музыкальных школ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08 0 01 80080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5 323,0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08 0 01 80080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5 057,0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08 0 01 80080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260,0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08 0 01 80080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Сохранение и развитие традиционной народной культуры, нематериального культурного наследия, развитие культурно - досугового деятельности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08 0 02 00000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4 565,0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Обеспечение деятельности Домов культуры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08 0 02 80050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4 565,0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08 0 02 80050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3 755,0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 xml:space="preserve">Закупка товаров, работ и услуг для </w:t>
            </w:r>
            <w:r w:rsidRPr="00DD6630">
              <w:rPr>
                <w:color w:val="000000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lastRenderedPageBreak/>
              <w:t>08 0 02 80050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732,0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08 0 02 80050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78,0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Обеспечение сохранности историко - культурного наследия и совершенствование музейного дела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08 0 03 00000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683,8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Обеспечение деятельности музеев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08 0 03 80060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683,8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08 0 03 80060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657,0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08 0 03 80060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26,0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08 0 03 80060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0,8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08 0 04 00000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4 418,2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Обеспечение деятельности библиотек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08 0 04 80070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4 418,2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08 0 04 80070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3 884,0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08 0 04 80070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359,0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08 0 04 80070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175,2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Выполнение государственных функций по выработке и реализации государственной политики, нормативно-правовому регулированию, контролю в сфере культуры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08 0 05 00000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3 703,0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 xml:space="preserve">Обеспечение </w:t>
            </w:r>
            <w:proofErr w:type="gramStart"/>
            <w:r w:rsidRPr="00DD6630">
              <w:rPr>
                <w:color w:val="000000"/>
                <w:szCs w:val="24"/>
              </w:rPr>
              <w:t>деятельности аппарата Отдела культуры Администрации Белозерского района</w:t>
            </w:r>
            <w:proofErr w:type="gramEnd"/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08 0 05 80090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644,0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08 0 05 80090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629,0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08 0 05 80090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15,0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lastRenderedPageBreak/>
              <w:t>Обеспечение деятельности централизованных бухгалтерий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08 0 05 80100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708,0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08 0 05 80100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644,0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08 0 05 80100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64,0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Обеспечение деятельности хозяйственной группы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08 0 05 80110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2 351,0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08 0 05 80110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2 351,0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Меры социальной поддержки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08 0 06 00000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984,0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08 0 06 10970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984,0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08 0 06 10970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524,7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08 0 06 10970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500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459,3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Субвенции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08 0 06 10970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530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459,3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Муниципальная</w:t>
            </w:r>
            <w:r w:rsidR="00DD6630">
              <w:rPr>
                <w:b/>
                <w:color w:val="000000"/>
                <w:szCs w:val="24"/>
              </w:rPr>
              <w:t xml:space="preserve"> программа Белозерского района «</w:t>
            </w:r>
            <w:r w:rsidRPr="00DD6630">
              <w:rPr>
                <w:b/>
                <w:color w:val="000000"/>
                <w:szCs w:val="24"/>
              </w:rPr>
              <w:t>Поддержка и развитие дошкольного о</w:t>
            </w:r>
            <w:r w:rsidR="00DD6630">
              <w:rPr>
                <w:b/>
                <w:color w:val="000000"/>
                <w:szCs w:val="24"/>
              </w:rPr>
              <w:t>бразования в Белозерском районе»</w:t>
            </w:r>
            <w:r w:rsidRPr="00DD6630">
              <w:rPr>
                <w:b/>
                <w:color w:val="000000"/>
                <w:szCs w:val="24"/>
              </w:rPr>
              <w:t xml:space="preserve"> на 2015 -2020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09 0 00 00000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51 124,0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Реализация государственного стандарта дошкольного образования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09 0 01 00000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20 399,0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09 0 01 12010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19 790,0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09 0 01 12010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19 790,0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 xml:space="preserve">Реализация государственного стандарта дошкольного образования на учебно </w:t>
            </w:r>
            <w:proofErr w:type="gramStart"/>
            <w:r w:rsidRPr="00DD6630">
              <w:rPr>
                <w:color w:val="000000"/>
                <w:szCs w:val="24"/>
              </w:rPr>
              <w:t>-н</w:t>
            </w:r>
            <w:proofErr w:type="gramEnd"/>
            <w:r w:rsidRPr="00DD6630">
              <w:rPr>
                <w:color w:val="000000"/>
                <w:szCs w:val="24"/>
              </w:rPr>
              <w:t>аглядные пособия, технические средства</w:t>
            </w:r>
            <w:r w:rsidR="00DD6630">
              <w:rPr>
                <w:color w:val="000000"/>
                <w:szCs w:val="24"/>
              </w:rPr>
              <w:t xml:space="preserve"> </w:t>
            </w:r>
            <w:r w:rsidRPr="00DD6630">
              <w:rPr>
                <w:color w:val="000000"/>
                <w:szCs w:val="24"/>
              </w:rPr>
              <w:t>обучения, игры,</w:t>
            </w:r>
            <w:r w:rsidR="00DD6630">
              <w:rPr>
                <w:color w:val="000000"/>
                <w:szCs w:val="24"/>
              </w:rPr>
              <w:t xml:space="preserve"> </w:t>
            </w:r>
            <w:r w:rsidRPr="00DD6630">
              <w:rPr>
                <w:color w:val="000000"/>
                <w:szCs w:val="24"/>
              </w:rPr>
              <w:t xml:space="preserve">игрушки, </w:t>
            </w:r>
            <w:r w:rsidRPr="00DD6630">
              <w:rPr>
                <w:color w:val="000000"/>
                <w:szCs w:val="24"/>
              </w:rPr>
              <w:lastRenderedPageBreak/>
              <w:t>расходные материалы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lastRenderedPageBreak/>
              <w:t>09 0 01 12020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609,0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09 0 01 12020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609,0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Реализация мероприятий в сфере дошкольного образования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09 0 02 00000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30 725,0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09 0 02 10970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2 090,0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09 0 02 10970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2 090,0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Содержание дошкольных учреждений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09 0 02 80120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28 184,0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09 0 02 80120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18 195,0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09 0 02 80120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9 850,0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09 0 02 80120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139,0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заключенными соглашениями по дошкольному образованию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09 0 02 80500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451,0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09 0 02 80500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500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451,0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09 0 02 80500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540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451,0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Муниципальная</w:t>
            </w:r>
            <w:r w:rsidR="00DD6630">
              <w:rPr>
                <w:b/>
                <w:color w:val="000000"/>
                <w:szCs w:val="24"/>
              </w:rPr>
              <w:t xml:space="preserve"> программа Белозерского района «</w:t>
            </w:r>
            <w:r w:rsidRPr="00DD6630">
              <w:rPr>
                <w:b/>
                <w:color w:val="000000"/>
                <w:szCs w:val="24"/>
              </w:rPr>
              <w:t>Развитие о</w:t>
            </w:r>
            <w:r w:rsidR="00DD6630">
              <w:rPr>
                <w:b/>
                <w:color w:val="000000"/>
                <w:szCs w:val="24"/>
              </w:rPr>
              <w:t>бразования в Белозерском районе»</w:t>
            </w:r>
            <w:r w:rsidRPr="00DD6630">
              <w:rPr>
                <w:b/>
                <w:color w:val="000000"/>
                <w:szCs w:val="24"/>
              </w:rPr>
              <w:t xml:space="preserve"> на 2016-2020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10 0 00 00000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182 984,5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обучения, игр, игрушек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107 278,0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 xml:space="preserve">Реализация государственного стандарта </w:t>
            </w:r>
            <w:r w:rsidRPr="00DD6630">
              <w:rPr>
                <w:color w:val="000000"/>
                <w:szCs w:val="24"/>
              </w:rPr>
              <w:lastRenderedPageBreak/>
              <w:t>общего образования на оплату труда работников общеобразовательных организаций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lastRenderedPageBreak/>
              <w:t>10 0 01 12030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103 811,0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10 0 01 12030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103 811,0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10 0 01 12040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3 467,0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10 0 01 12040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3 467,0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Обеспечение деятельности общеобразовательных организаций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10 0 02 00000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40 967,5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10 0 02 10970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8 019,0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10 0 02 10970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8 019,0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10 0 02 80130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27 434,5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10 0 02 80130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14 110,0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10 0 02 80130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12 292,5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10 0 02 80130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1 032,0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Учреждения дополнительного образования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10 0 02 80140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5 514,0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10 0 02 80140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3 944,0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10 0 02 80140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1 530,0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10 0 02 80140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40,0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 xml:space="preserve">Обеспечение здоровым питанием </w:t>
            </w:r>
            <w:r w:rsidRPr="00DD6630">
              <w:rPr>
                <w:color w:val="000000"/>
                <w:szCs w:val="24"/>
              </w:rPr>
              <w:lastRenderedPageBreak/>
              <w:t>школьников в общеобразовательных учреждениях Белозерского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lastRenderedPageBreak/>
              <w:t>10 0 03 00000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3 492,0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lastRenderedPageBreak/>
              <w:t>Обеспечение питанием обучающихся общеобразовательных организаций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10 0 03 12240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3 492,0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10 0 03 12240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3 492,0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10 0 04 00000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440,0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10 0 04 12130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440,0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10 0 04 12130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440,0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Обеспечение финансово-хозяйственной деятельности муниципальной системы образования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10 0 05 00000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30 807,0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Учебн</w:t>
            </w:r>
            <w:proofErr w:type="gramStart"/>
            <w:r w:rsidRPr="00DD6630">
              <w:rPr>
                <w:color w:val="000000"/>
                <w:szCs w:val="24"/>
              </w:rPr>
              <w:t>о-</w:t>
            </w:r>
            <w:proofErr w:type="gramEnd"/>
            <w:r w:rsidRPr="00DD6630">
              <w:rPr>
                <w:color w:val="000000"/>
                <w:szCs w:val="24"/>
              </w:rPr>
              <w:t xml:space="preserve"> 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</w:t>
            </w:r>
            <w:r w:rsidR="00DD6630">
              <w:rPr>
                <w:color w:val="000000"/>
                <w:szCs w:val="24"/>
              </w:rPr>
              <w:t xml:space="preserve"> </w:t>
            </w:r>
            <w:r w:rsidRPr="00DD6630">
              <w:rPr>
                <w:color w:val="000000"/>
                <w:szCs w:val="24"/>
              </w:rPr>
              <w:t>логопедические пункты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10 0 05 80170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27 450,0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10 0 05 80170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26 745,0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10 0 05 80170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320,0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10 0 05 80170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385,0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 xml:space="preserve">Обеспечение </w:t>
            </w:r>
            <w:proofErr w:type="gramStart"/>
            <w:r w:rsidRPr="00DD6630">
              <w:rPr>
                <w:color w:val="000000"/>
                <w:szCs w:val="24"/>
              </w:rPr>
              <w:t>деятельности аппарата Отдела образования Администрации Белозерского района</w:t>
            </w:r>
            <w:proofErr w:type="gramEnd"/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10 0 05 80180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1 633,0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10 0 05 80180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1 603,0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10 0 05 80180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lastRenderedPageBreak/>
              <w:t>Межбюджетные трансферты,</w:t>
            </w:r>
            <w:r w:rsidR="00DD6630">
              <w:rPr>
                <w:color w:val="000000"/>
                <w:szCs w:val="24"/>
              </w:rPr>
              <w:t xml:space="preserve"> </w:t>
            </w:r>
            <w:r w:rsidRPr="00DD6630">
              <w:rPr>
                <w:color w:val="000000"/>
                <w:szCs w:val="24"/>
              </w:rPr>
              <w:t>передаваемые бюджетам сельских поселений на осуществление части полномочий по решению вопросов местного значения в соответствии заключенными соглашениями по общему образованию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10 0 05 80600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1 724,0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10 0 05 80600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500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1 724,0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10 0 05 80600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540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1 724,0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Муницип</w:t>
            </w:r>
            <w:r w:rsidR="00DD6630">
              <w:rPr>
                <w:b/>
                <w:color w:val="000000"/>
                <w:szCs w:val="24"/>
              </w:rPr>
              <w:t>альная программа Белозерского района «</w:t>
            </w:r>
            <w:r w:rsidRPr="00DD6630">
              <w:rPr>
                <w:b/>
                <w:color w:val="000000"/>
                <w:szCs w:val="24"/>
              </w:rPr>
              <w:t xml:space="preserve">Обеспечение жильем молодых семей в Белозерском </w:t>
            </w:r>
            <w:r w:rsidR="00DD6630">
              <w:rPr>
                <w:b/>
                <w:color w:val="000000"/>
                <w:szCs w:val="24"/>
              </w:rPr>
              <w:t>районе»</w:t>
            </w:r>
            <w:r w:rsidRPr="00DD6630">
              <w:rPr>
                <w:b/>
                <w:color w:val="000000"/>
                <w:szCs w:val="24"/>
              </w:rPr>
              <w:t xml:space="preserve"> на 2015-2020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13 0 00 00000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10,0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Предоставление социальных выплат на приобретение (строительство) жилья молодым семьям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13 0 01 00000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Мероприятия по обеспечению жильем молодых семей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13 0 01 L4970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13 0 01 L4970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Муниципальная</w:t>
            </w:r>
            <w:r w:rsidR="00DD6630">
              <w:rPr>
                <w:b/>
                <w:color w:val="000000"/>
                <w:szCs w:val="24"/>
              </w:rPr>
              <w:t xml:space="preserve"> программа Белозерского района «</w:t>
            </w:r>
            <w:r w:rsidRPr="00DD6630">
              <w:rPr>
                <w:b/>
                <w:color w:val="000000"/>
                <w:szCs w:val="24"/>
              </w:rPr>
              <w:t>Функционирование Финансового отдела Ад</w:t>
            </w:r>
            <w:r w:rsidR="00DD6630">
              <w:rPr>
                <w:b/>
                <w:color w:val="000000"/>
                <w:szCs w:val="24"/>
              </w:rPr>
              <w:t>министрации Белозерского района»</w:t>
            </w:r>
            <w:r w:rsidRPr="00DD6630">
              <w:rPr>
                <w:b/>
                <w:color w:val="000000"/>
                <w:szCs w:val="24"/>
              </w:rPr>
              <w:t xml:space="preserve"> на 2018-2020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14 0 00 00000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2 727,0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Обеспечение деятельности Финансового отдела Администрации Белозерского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14 0 01 00000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2 727,0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Обеспечение деятельности аппарата Финансового отдела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14 0 01 80240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2 727,0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14 0 01 80240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2 529,0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14 0 01 80240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198,0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Муниципальная</w:t>
            </w:r>
            <w:r w:rsidR="00DD6630">
              <w:rPr>
                <w:b/>
                <w:color w:val="000000"/>
                <w:szCs w:val="24"/>
              </w:rPr>
              <w:t xml:space="preserve"> программа Белозерского района «</w:t>
            </w:r>
            <w:r w:rsidRPr="00DD6630">
              <w:rPr>
                <w:b/>
                <w:color w:val="000000"/>
                <w:szCs w:val="24"/>
              </w:rPr>
              <w:t>Улучшение условий и охраны труда в Белозерском районе</w:t>
            </w:r>
            <w:r w:rsidR="00DD6630">
              <w:rPr>
                <w:b/>
                <w:color w:val="000000"/>
                <w:szCs w:val="24"/>
              </w:rPr>
              <w:t>» на 2018-2020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15 0 00 00000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10,0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Организация и проведение на территории района мероприятий по охране труда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15 0 01 00000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Мероприятия в области охраны труда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15 0 01 80450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15 0 01 80450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Муниципальная</w:t>
            </w:r>
            <w:r w:rsidR="00DD6630">
              <w:rPr>
                <w:b/>
                <w:color w:val="000000"/>
                <w:szCs w:val="24"/>
              </w:rPr>
              <w:t xml:space="preserve"> программа Белозерского района «</w:t>
            </w:r>
            <w:r w:rsidRPr="00DD6630">
              <w:rPr>
                <w:b/>
                <w:color w:val="000000"/>
                <w:szCs w:val="24"/>
              </w:rPr>
              <w:t>Содействие занятости населения Белозерского района</w:t>
            </w:r>
            <w:r w:rsidR="00DD6630">
              <w:rPr>
                <w:b/>
                <w:color w:val="000000"/>
                <w:szCs w:val="24"/>
              </w:rPr>
              <w:t>»</w:t>
            </w:r>
            <w:r w:rsidRPr="00DD6630">
              <w:rPr>
                <w:b/>
                <w:color w:val="000000"/>
                <w:szCs w:val="24"/>
              </w:rPr>
              <w:t xml:space="preserve"> на</w:t>
            </w:r>
            <w:r w:rsidR="00DD6630">
              <w:rPr>
                <w:b/>
                <w:color w:val="000000"/>
                <w:szCs w:val="24"/>
              </w:rPr>
              <w:t xml:space="preserve"> 2019-2021</w:t>
            </w:r>
            <w:r w:rsidRPr="00DD6630">
              <w:rPr>
                <w:b/>
                <w:color w:val="000000"/>
                <w:szCs w:val="24"/>
              </w:rPr>
              <w:t xml:space="preserve"> год</w:t>
            </w:r>
            <w:r w:rsidR="00DD6630">
              <w:rPr>
                <w:b/>
                <w:color w:val="000000"/>
                <w:szCs w:val="24"/>
              </w:rPr>
              <w:t>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16 0 00 00000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40,0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40,0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Организация временного трудоустройства несовершеннолетних граждан от 14 до18 лет в свободное от учебы время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16 0 01 00000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40,0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40,0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Мероприятия в области занятости населения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16 0 01 80480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40,0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40,0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16 0 01 80480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40,0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40,0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Муниципальная</w:t>
            </w:r>
            <w:r w:rsidR="00DD6630">
              <w:rPr>
                <w:b/>
                <w:color w:val="000000"/>
                <w:szCs w:val="24"/>
              </w:rPr>
              <w:t xml:space="preserve"> программа Белозерского района «</w:t>
            </w:r>
            <w:r w:rsidRPr="00DD6630">
              <w:rPr>
                <w:b/>
                <w:color w:val="000000"/>
                <w:szCs w:val="24"/>
              </w:rPr>
              <w:t>Повышение безопасности дорожного движения в Белозерском районе</w:t>
            </w:r>
            <w:r w:rsidR="00DD6630">
              <w:rPr>
                <w:b/>
                <w:color w:val="000000"/>
                <w:szCs w:val="24"/>
              </w:rPr>
              <w:t>» на 2018-2020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17 0 00 00000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15,0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Организация проведения слетов и конкурсов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17 0 01 00000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15,0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Мероприятия в области безопасного дорожного движения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17 0 01 80540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15,0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17 0 01 80540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15,0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Муниципальная</w:t>
            </w:r>
            <w:r w:rsidR="00DD6630">
              <w:rPr>
                <w:b/>
                <w:color w:val="000000"/>
                <w:szCs w:val="24"/>
              </w:rPr>
              <w:t xml:space="preserve"> программа Белозерского района «</w:t>
            </w:r>
            <w:r w:rsidRPr="00DD6630">
              <w:rPr>
                <w:b/>
                <w:color w:val="000000"/>
                <w:szCs w:val="24"/>
              </w:rPr>
              <w:t>Развитие муниципальной службы в Белозерском районе</w:t>
            </w:r>
            <w:r w:rsidR="00DD6630">
              <w:rPr>
                <w:b/>
                <w:color w:val="000000"/>
                <w:szCs w:val="24"/>
              </w:rPr>
              <w:t>» на 2017-2022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18 0 00 00000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10,0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10,0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Организация повышения квалификации муниципальных служащих в Белозерском районе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18 0 01 00000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5,0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5,0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Подготовка кадров для муниципальной службы в Белозерском районе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18 0 01 80460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5,0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5,0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18 0 01 80460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5,0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5,0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DD6630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Участие в работе Ассоциации «</w:t>
            </w:r>
            <w:r w:rsidR="00992D4F" w:rsidRPr="00DD6630">
              <w:rPr>
                <w:color w:val="000000"/>
                <w:szCs w:val="24"/>
              </w:rPr>
              <w:t>Совет муниципальных образований Курганс</w:t>
            </w:r>
            <w:r>
              <w:rPr>
                <w:color w:val="000000"/>
                <w:szCs w:val="24"/>
              </w:rPr>
              <w:t>кой области»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18 0 02 00000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5,0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5,0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Иные мероприятия по развитию муниципальной службы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18 0 02 80470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5,0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5,0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18 0 02 80470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5,0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5,0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 xml:space="preserve">Муниципальная программа </w:t>
            </w:r>
            <w:r w:rsidR="00DD6630">
              <w:rPr>
                <w:b/>
                <w:color w:val="000000"/>
                <w:szCs w:val="24"/>
              </w:rPr>
              <w:lastRenderedPageBreak/>
              <w:t>«</w:t>
            </w:r>
            <w:r w:rsidRPr="00DD6630">
              <w:rPr>
                <w:b/>
                <w:color w:val="000000"/>
                <w:szCs w:val="24"/>
              </w:rPr>
              <w:t>Повышение эффективности управления муниципальными финансами Белозерского района на период до 2020 года и плана мероприят</w:t>
            </w:r>
            <w:r w:rsidR="00DD6630">
              <w:rPr>
                <w:b/>
                <w:color w:val="000000"/>
                <w:szCs w:val="24"/>
              </w:rPr>
              <w:t>ий по ее реализации в 2019 году»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lastRenderedPageBreak/>
              <w:t>20 0 00 00000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46 797,0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lastRenderedPageBreak/>
              <w:t>Выравнивание бюджетной обеспеченности сельских поселений из районного фонда финансовой поддержки сельских поселений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5 350,0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Дотации на выравнивание бюджетной обеспеченности сельских поселений из районного фонда финансовой поддержки поселений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20 0 01 80700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5 350,0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20 0 01 80700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500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5 350,0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Дотации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20 0 01 80700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510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5 350,0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Поддержка мер по обеспечению бюджетов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20 0 02 00000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41 447,0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20 0 02 80400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41 447,0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20 0 02 80400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500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41 447,0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Дотации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20 0 02 80400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510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41 447,0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Муниципальная</w:t>
            </w:r>
            <w:r w:rsidR="00DD6630">
              <w:rPr>
                <w:b/>
                <w:color w:val="000000"/>
                <w:szCs w:val="24"/>
              </w:rPr>
              <w:t xml:space="preserve"> программа Белозерского района «</w:t>
            </w:r>
            <w:r w:rsidRPr="00DD6630">
              <w:rPr>
                <w:b/>
                <w:color w:val="000000"/>
                <w:szCs w:val="24"/>
              </w:rPr>
              <w:t>Профилактика безнадзорности и правонарушений несовершеннолетних на</w:t>
            </w:r>
            <w:r w:rsidR="00DD6630">
              <w:rPr>
                <w:b/>
                <w:color w:val="000000"/>
                <w:szCs w:val="24"/>
              </w:rPr>
              <w:t xml:space="preserve"> территории Белозерского района»</w:t>
            </w:r>
            <w:r w:rsidRPr="00DD6630">
              <w:rPr>
                <w:b/>
                <w:color w:val="000000"/>
                <w:szCs w:val="24"/>
              </w:rPr>
              <w:t xml:space="preserve"> на 2017-2020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21 0 00 00000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10,0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Профилактика правонарушений в Белозерском районе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21 0 01 00000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Проведение мероприятий, направленных на профилактику правонарушений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21 0 01 80440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21 0 01 80440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 xml:space="preserve">Муниципальная программа Белозерского </w:t>
            </w:r>
            <w:r w:rsidR="00DD6630">
              <w:rPr>
                <w:b/>
                <w:color w:val="000000"/>
                <w:szCs w:val="24"/>
              </w:rPr>
              <w:t>района «</w:t>
            </w:r>
            <w:r w:rsidRPr="00DD6630">
              <w:rPr>
                <w:b/>
                <w:color w:val="000000"/>
                <w:szCs w:val="24"/>
              </w:rPr>
              <w:t xml:space="preserve">Доступная среда </w:t>
            </w:r>
            <w:r w:rsidR="00DD6630">
              <w:rPr>
                <w:b/>
                <w:color w:val="000000"/>
                <w:szCs w:val="24"/>
              </w:rPr>
              <w:t>для инвалидов на 2018-2020 годы»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22 0 00 00000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10,0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Доступная среда для инвалидов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22 0 01 00000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Мероприятия по обеспечению доступности социально-значимых объектов для инвалидов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22 0 01 80580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22 0 01 80580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lastRenderedPageBreak/>
              <w:t>Муниципальная</w:t>
            </w:r>
            <w:r w:rsidR="00DD6630">
              <w:rPr>
                <w:b/>
                <w:color w:val="000000"/>
                <w:szCs w:val="24"/>
              </w:rPr>
              <w:t xml:space="preserve"> программа Белозерского района «</w:t>
            </w:r>
            <w:r w:rsidRPr="00DD6630">
              <w:rPr>
                <w:b/>
                <w:color w:val="000000"/>
                <w:szCs w:val="24"/>
              </w:rPr>
              <w:t>Противодействие коррупции в Белозерском районе</w:t>
            </w:r>
            <w:r w:rsidR="00DD6630">
              <w:rPr>
                <w:b/>
                <w:color w:val="000000"/>
                <w:szCs w:val="24"/>
              </w:rPr>
              <w:t>» на 2019-2021</w:t>
            </w:r>
            <w:r w:rsidRPr="00DD6630">
              <w:rPr>
                <w:b/>
                <w:color w:val="000000"/>
                <w:szCs w:val="24"/>
              </w:rPr>
              <w:t xml:space="preserve"> годы"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23 0 00 00000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3,0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3,0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Противодействие коррупции в Белозерском районе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23 0 01 00000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Мероприятия в области противодействие коррупции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23 0 01 80590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23 0 01 80590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DD6630">
            <w:pPr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>Муниципальная программа Белозерского района «</w:t>
            </w:r>
            <w:r w:rsidR="00992D4F" w:rsidRPr="00DD6630">
              <w:rPr>
                <w:b/>
                <w:color w:val="000000"/>
                <w:szCs w:val="24"/>
              </w:rPr>
              <w:t>Профилактика прав</w:t>
            </w:r>
            <w:r>
              <w:rPr>
                <w:b/>
                <w:color w:val="000000"/>
                <w:szCs w:val="24"/>
              </w:rPr>
              <w:t>онарушений в Белозерском районе»</w:t>
            </w:r>
            <w:r w:rsidR="00992D4F" w:rsidRPr="00DD6630">
              <w:rPr>
                <w:b/>
                <w:color w:val="000000"/>
                <w:szCs w:val="24"/>
              </w:rPr>
              <w:t xml:space="preserve"> на 2019-2021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24 0 00 00000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10,0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10,0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Профилактика правонарушений в Белозерском районе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24 0 01 00000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Проведение мероприятий, направленных на профилактику правонарушений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24 0 01 80610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24 0 01 80610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DD6630">
            <w:pPr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>Муниципальная программа Белозерского района</w:t>
            </w:r>
            <w:r w:rsidRPr="00DD6630">
              <w:rPr>
                <w:b/>
                <w:color w:val="000000"/>
                <w:szCs w:val="24"/>
              </w:rPr>
              <w:t xml:space="preserve"> </w:t>
            </w:r>
            <w:r>
              <w:rPr>
                <w:b/>
                <w:color w:val="000000"/>
                <w:szCs w:val="24"/>
              </w:rPr>
              <w:t>«</w:t>
            </w:r>
            <w:r w:rsidR="00992D4F" w:rsidRPr="00DD6630">
              <w:rPr>
                <w:b/>
                <w:color w:val="000000"/>
                <w:szCs w:val="24"/>
              </w:rPr>
              <w:t xml:space="preserve">Обеспечение безопасности жизнедеятельности населения Белозерского района Курганской </w:t>
            </w:r>
            <w:r>
              <w:rPr>
                <w:b/>
                <w:color w:val="000000"/>
                <w:szCs w:val="24"/>
              </w:rPr>
              <w:t>области»</w:t>
            </w:r>
            <w:r w:rsidR="00992D4F" w:rsidRPr="00DD6630">
              <w:rPr>
                <w:b/>
                <w:color w:val="000000"/>
                <w:szCs w:val="24"/>
              </w:rPr>
              <w:t xml:space="preserve"> на 2019-2021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26 0 00 00000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15,0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15,0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Мероприятия по обеспечению безопасности жизнедеятельности населения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26 0 01 00000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15,0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15,0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Обеспечение безопасности жизнедеятельност</w:t>
            </w:r>
            <w:r w:rsidR="00DD6630">
              <w:rPr>
                <w:color w:val="000000"/>
                <w:szCs w:val="24"/>
              </w:rPr>
              <w:t>и населения Белозерского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26 0 01 80620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15,0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15,0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26 0 01 80620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15,0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15,0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61 0 00 00000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53 712,1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354 869,6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61 1 00 00000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783,0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784,0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Глава муниципального образования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61 1 00 80250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783,0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784,0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D6630">
              <w:rPr>
                <w:color w:val="000000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lastRenderedPageBreak/>
              <w:t>61 1 00 80250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783,0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784,0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lastRenderedPageBreak/>
              <w:t>Обеспечение деятельности Белозерской районной Думы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61 2 00 00000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279,5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295,5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Председатель Белозерской районной Думы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61 2 00 80260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61 2 00 80260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Депутаты Белозерской районной Думы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61 2 00 80270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61 2 00 80270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Содержание аппарата Белозерской районной Думы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61 2 00 80280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267,5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283,5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61 2 00 80280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258,0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274,0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61 2 00 80280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9,5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9,5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Обеспечение деятельности местной администрации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61 3 00 00000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12 103,0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12 099,0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Центральный аппарат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61 3 00 80290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12 103,0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12 099,0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61 3 00 80290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10 743,0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10 739,0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61 3 00 80290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1 323,0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1 323,0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61 3 00 80290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37,0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37,0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40 546,6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341 691,1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 xml:space="preserve">Меры социальной поддержки лиц, проживающих и работающих в сельских населенных пунктах, рабочих поселках </w:t>
            </w:r>
            <w:r w:rsidRPr="00DD6630">
              <w:rPr>
                <w:color w:val="000000"/>
                <w:szCs w:val="24"/>
              </w:rPr>
              <w:lastRenderedPageBreak/>
              <w:t>(поселках городского типа)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lastRenderedPageBreak/>
              <w:t>61 5 00 10970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11 093,0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10 633,7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500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459,3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Субвенции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530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459,3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Содержание детей в приемных семьях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61 5 00 11450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13 091,0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13 091,0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61 5 00 11450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13 091,0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13 091,0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Выплата вознаграждения опекунам (попечителям)</w:t>
            </w:r>
            <w:proofErr w:type="gramStart"/>
            <w:r w:rsidRPr="00DD6630">
              <w:rPr>
                <w:color w:val="000000"/>
                <w:szCs w:val="24"/>
              </w:rPr>
              <w:t>,п</w:t>
            </w:r>
            <w:proofErr w:type="gramEnd"/>
            <w:r w:rsidRPr="00DD6630">
              <w:rPr>
                <w:color w:val="000000"/>
                <w:szCs w:val="24"/>
              </w:rPr>
              <w:t>риемным родителям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61 5 00 11460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10 951,0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10 951,0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61 5 00 11460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10 951,0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10 951,0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Содержание детей в семьях опекунов (попечителей)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61 5 00 11470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2 484,0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2 484,0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61 5 00 11470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2 484,0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2 484,0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Выплаты единовременного денежного пособия при достижении усыновленным (удочеренным) ребенком 10-летнего возраста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61 5 00 11510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61 5 00 11510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 xml:space="preserve">Выплаты единовременного денежного пособия при достижении усыновленным </w:t>
            </w:r>
            <w:proofErr w:type="gramStart"/>
            <w:r w:rsidRPr="00DD6630">
              <w:rPr>
                <w:color w:val="000000"/>
                <w:szCs w:val="24"/>
              </w:rPr>
              <w:t xml:space="preserve">( </w:t>
            </w:r>
            <w:proofErr w:type="gramEnd"/>
            <w:r w:rsidRPr="00DD6630">
              <w:rPr>
                <w:color w:val="000000"/>
                <w:szCs w:val="24"/>
              </w:rPr>
              <w:t>удочеренным) ребенком 3-летнего возраста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61 5 00 11520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1 600,0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1 600,0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61 5 00 11520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1 600,0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1 600,0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61 5 00 12010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19 790,0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61 5 00 12010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19 790,0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 xml:space="preserve">Реализация государственного стандарта дошкольного образования на учебно </w:t>
            </w:r>
            <w:proofErr w:type="gramStart"/>
            <w:r w:rsidRPr="00DD6630">
              <w:rPr>
                <w:color w:val="000000"/>
                <w:szCs w:val="24"/>
              </w:rPr>
              <w:t>-н</w:t>
            </w:r>
            <w:proofErr w:type="gramEnd"/>
            <w:r w:rsidRPr="00DD6630">
              <w:rPr>
                <w:color w:val="000000"/>
                <w:szCs w:val="24"/>
              </w:rPr>
              <w:t>аглядные пособия, технические средства</w:t>
            </w:r>
            <w:r w:rsidR="00DD6630">
              <w:rPr>
                <w:color w:val="000000"/>
                <w:szCs w:val="24"/>
              </w:rPr>
              <w:t xml:space="preserve"> </w:t>
            </w:r>
            <w:r w:rsidRPr="00DD6630">
              <w:rPr>
                <w:color w:val="000000"/>
                <w:szCs w:val="24"/>
              </w:rPr>
              <w:t>обучения, игры,</w:t>
            </w:r>
            <w:r w:rsidR="00DD6630">
              <w:rPr>
                <w:color w:val="000000"/>
                <w:szCs w:val="24"/>
              </w:rPr>
              <w:t xml:space="preserve"> </w:t>
            </w:r>
            <w:r w:rsidRPr="00DD6630">
              <w:rPr>
                <w:color w:val="000000"/>
                <w:szCs w:val="24"/>
              </w:rPr>
              <w:t>игрушки, расходные материалы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61 5 00 12020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609,0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61 5 00 12020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609,0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 xml:space="preserve">Реализация государственного стандарта общего образования на оплату труда работников общеобразовательных </w:t>
            </w:r>
            <w:r w:rsidRPr="00DD6630">
              <w:rPr>
                <w:color w:val="000000"/>
                <w:szCs w:val="24"/>
              </w:rPr>
              <w:lastRenderedPageBreak/>
              <w:t>организаций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lastRenderedPageBreak/>
              <w:t>61 5 00 12030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103 811,0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61 5 00 12030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103 811,0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61 5 00 12040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3 467,0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61 5 00 12040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3 467,0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61 5 00 12130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440,0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61 5 00 12130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440,0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61 5 00 12190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990,0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990,0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61 5 00 12190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841,0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841,0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61 5 00 12190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149,0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149,0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61 5 00 12200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3 131,0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3 131,0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61 5 00 12200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3 131,0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3 131,0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61 5 00 12240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3 492,0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61 5 00 12240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3 492,0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 xml:space="preserve">Исполнение государственных </w:t>
            </w:r>
            <w:r w:rsidRPr="00DD6630">
              <w:rPr>
                <w:color w:val="000000"/>
                <w:szCs w:val="24"/>
              </w:rPr>
              <w:lastRenderedPageBreak/>
              <w:t>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lastRenderedPageBreak/>
              <w:t>61 5 00 12390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159,0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61 5 00 12390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159,0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Однократное обеспечение ремонта жилых помещений, принадлежащих детям-сиротам и детям, оставшимся без попечения родителей, на праве собственности, при подготовке их к заселению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61 5 00 12800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15,0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61 5 00 12800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15,0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61 5 00 14040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61 5 00 14040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61 5 00 14150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326,0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326,0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61 5 00 14150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316,8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316,8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61 5 00 14150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9,2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9,2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Исполнение государственных полномочий в области ветеринарии по организации проведения мероприятий по отлову и содержанию безнадзорных животных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61 5 00 15500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12,0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12,0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61 5 00 15500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12,0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12,0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 xml:space="preserve">Исполнение государственных полномочий по созданию </w:t>
            </w:r>
            <w:r w:rsidRPr="00DD6630">
              <w:rPr>
                <w:color w:val="000000"/>
                <w:szCs w:val="24"/>
              </w:rPr>
              <w:lastRenderedPageBreak/>
              <w:t>административных комиссий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lastRenderedPageBreak/>
              <w:t>61 5 00 16090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61 5 00 16090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61 5 00 16100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0,6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0,6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61 5 00 16100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0,3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0,3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61 5 00 16100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500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0,3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0,3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Субвенции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61 5 00 16100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530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0,3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0,3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Исполнение органами местного самоуправления государственных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61 5 00 16200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0,5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0,5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61 5 00 16200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0,5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0,5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Осуществление государственных полномочий по решению вопросов организации и ведения регистра муниципальных правовых актов Курганской области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61 5 00 19500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4,5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4,5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61 5 00 19500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4,5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4,5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61 5 00 51180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1 586,0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1 586,0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61 5 00 51180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500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1 586,0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1 586,0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Субвенции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61 5 00 51180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530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1 586,0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1 586,0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 xml:space="preserve">Выплаты единовременного пособия при всех формах устройства </w:t>
            </w:r>
            <w:proofErr w:type="spellStart"/>
            <w:r w:rsidRPr="00DD6630">
              <w:rPr>
                <w:color w:val="000000"/>
                <w:szCs w:val="24"/>
              </w:rPr>
              <w:t>детей</w:t>
            </w:r>
            <w:proofErr w:type="gramStart"/>
            <w:r w:rsidRPr="00DD6630">
              <w:rPr>
                <w:color w:val="000000"/>
                <w:szCs w:val="24"/>
              </w:rPr>
              <w:t>,л</w:t>
            </w:r>
            <w:proofErr w:type="gramEnd"/>
            <w:r w:rsidRPr="00DD6630">
              <w:rPr>
                <w:color w:val="000000"/>
                <w:szCs w:val="24"/>
              </w:rPr>
              <w:t>ишенных</w:t>
            </w:r>
            <w:proofErr w:type="spellEnd"/>
            <w:r w:rsidRPr="00DD6630">
              <w:rPr>
                <w:color w:val="000000"/>
                <w:szCs w:val="24"/>
              </w:rPr>
              <w:t xml:space="preserve"> родительского попечения, в семью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61 5 00 52600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301,0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301,0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61 5 00 52600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301,0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301,0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</w:t>
            </w:r>
            <w:r w:rsidRPr="00DD6630">
              <w:rPr>
                <w:color w:val="000000"/>
                <w:szCs w:val="24"/>
              </w:rPr>
              <w:lastRenderedPageBreak/>
              <w:t>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lastRenderedPageBreak/>
              <w:t>61 5 00 59300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1 602,0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1 015,0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61 5 00 59300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1 426,0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830,0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61 5 00 59300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176,0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185,0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Обеспечение деятельности Домов культуры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61 5 00 80050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3 800,0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61 5 00 80050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3 600,0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61 5 00 80050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Обеспечение деятельности музеев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61 5 00 80060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658,0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61 5 00 80060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632,0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61 5 00 80060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26,0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Обеспечение деятельности библиотек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61 5 00 80070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4 143,0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61 5 00 80070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3 843,0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61 5 00 80070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300,0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Обеспечение деятельности музыкальных школ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61 5 00 80080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5 217,0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 xml:space="preserve">Расходы на выплаты персоналу в целях </w:t>
            </w:r>
            <w:r w:rsidRPr="00DD6630">
              <w:rPr>
                <w:color w:val="000000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lastRenderedPageBreak/>
              <w:t>61 5 00 80080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5 057,0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61 5 00 80080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160,0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 xml:space="preserve">Обеспечение </w:t>
            </w:r>
            <w:proofErr w:type="gramStart"/>
            <w:r w:rsidRPr="00DD6630">
              <w:rPr>
                <w:color w:val="000000"/>
                <w:szCs w:val="24"/>
              </w:rPr>
              <w:t>деятельности аппарата Отдела культуры Администрации Белозерского района</w:t>
            </w:r>
            <w:proofErr w:type="gramEnd"/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61 5 00 80090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629,0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61 5 00 80090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629,0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61 5 00 80100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635,0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61 5 00 80100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635,0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Обеспечение деятельности хозяйственной группы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61 5 00 80110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2 351,0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61 5 00 80110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2 351,0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Содержание дошкольных учреждений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61 5 00 80120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28 035,0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61 5 00 80120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18 185,0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61 5 00 80120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9 850,0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61 5 00 80130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27 301,5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D6630">
              <w:rPr>
                <w:color w:val="000000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lastRenderedPageBreak/>
              <w:t>61 5 00 80130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14 101,0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61 5 00 80130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13 200,5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Учреждения дополнительного образования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61 5 00 80140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5 045,0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61 5 00 80140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3 715,0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61 5 00 80140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1 330,0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Учебн</w:t>
            </w:r>
            <w:proofErr w:type="gramStart"/>
            <w:r w:rsidRPr="00DD6630">
              <w:rPr>
                <w:color w:val="000000"/>
                <w:szCs w:val="24"/>
              </w:rPr>
              <w:t>о-</w:t>
            </w:r>
            <w:proofErr w:type="gramEnd"/>
            <w:r w:rsidRPr="00DD6630">
              <w:rPr>
                <w:color w:val="000000"/>
                <w:szCs w:val="24"/>
              </w:rPr>
              <w:t xml:space="preserve"> 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</w:t>
            </w:r>
            <w:r w:rsidR="00DD6630">
              <w:rPr>
                <w:color w:val="000000"/>
                <w:szCs w:val="24"/>
              </w:rPr>
              <w:t xml:space="preserve"> </w:t>
            </w:r>
            <w:r w:rsidRPr="00DD6630">
              <w:rPr>
                <w:color w:val="000000"/>
                <w:szCs w:val="24"/>
              </w:rPr>
              <w:t>логопедические пункты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61 5 00 80170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27 065,0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61 5 00 80170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26 745,0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61 5 00 80170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320,0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 xml:space="preserve">Обеспечение </w:t>
            </w:r>
            <w:proofErr w:type="gramStart"/>
            <w:r w:rsidRPr="00DD6630">
              <w:rPr>
                <w:color w:val="000000"/>
                <w:szCs w:val="24"/>
              </w:rPr>
              <w:t>деятельности аппарата Отдела образования Администрации Белозерского района</w:t>
            </w:r>
            <w:proofErr w:type="gramEnd"/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61 5 00 80180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1 603,0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61 5 00 80180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1 603,0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Содержание детского оздоровительного лагеря имени Алеши Рогачева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61 5 00 80190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3 488,0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3 488,0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D6630">
              <w:rPr>
                <w:color w:val="000000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lastRenderedPageBreak/>
              <w:t>61 5 00 80190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2 028,0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2 028,0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61 5 00 80190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1 460,0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1 460,0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Обеспечение деятельности аппарата Финансового отдела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61 5 00 80240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2 727,0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61 5 00 80240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2 529,0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61 5 00 80240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198,0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Центральный аппарат Отдела сельского хозяйства и природных ресурсов Администрации Белозерского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61 5 00 80300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1 042,0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61 5 00 80300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1 042,0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Содержание муниципального имущества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61 5 00 80310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432,0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430,0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61 5 00 80310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432,0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430,0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61 5 00 80320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18,0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61 5 00 80320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18,0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Резервный фонд местной Администрации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61 5 00 80350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40,0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40,0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61 5 00 80350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40,0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40,0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Районный резерв материальных ресурсов для ликвидации чрезвычайных ситуаций на территории Белозерского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61 5 00 80360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61 5 00 80360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30,0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 xml:space="preserve">Обеспечение деятельности Белозерской </w:t>
            </w:r>
            <w:r w:rsidRPr="00DD6630">
              <w:rPr>
                <w:color w:val="000000"/>
                <w:szCs w:val="24"/>
              </w:rPr>
              <w:lastRenderedPageBreak/>
              <w:t>районной общественной организации ветеранов (пенсионеров) войны, труда</w:t>
            </w:r>
            <w:proofErr w:type="gramStart"/>
            <w:r w:rsidRPr="00DD6630">
              <w:rPr>
                <w:color w:val="000000"/>
                <w:szCs w:val="24"/>
              </w:rPr>
              <w:t xml:space="preserve"> ,</w:t>
            </w:r>
            <w:proofErr w:type="gramEnd"/>
            <w:r w:rsidRPr="00DD6630">
              <w:rPr>
                <w:color w:val="000000"/>
                <w:szCs w:val="24"/>
              </w:rPr>
              <w:t xml:space="preserve"> Вооруженных Сил и правоохранительных органов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lastRenderedPageBreak/>
              <w:t>61 5 00 80380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180,0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180,0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61 5 00 80380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180,0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180,0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61 5 00 80380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630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180,0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180,0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61 5 00 80400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41 447,0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61 5 00 80400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500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41 447,0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Дотации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61 5 00 80400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510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41 447,0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заключенными соглашениями по дошкольному образованию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61 5 00 80500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451,0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61 5 00 80500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500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451,0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61 5 00 80500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540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451,0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Межбюджетные трансферты,</w:t>
            </w:r>
            <w:r w:rsidR="00DD6630">
              <w:rPr>
                <w:color w:val="000000"/>
                <w:szCs w:val="24"/>
              </w:rPr>
              <w:t xml:space="preserve"> </w:t>
            </w:r>
            <w:r w:rsidRPr="00DD6630">
              <w:rPr>
                <w:color w:val="000000"/>
                <w:szCs w:val="24"/>
              </w:rPr>
              <w:t>передаваемые бюджетам сельских поселений на осуществление части полномочий по решению вопросов местного значения в соответствии заключенными соглашениями по общему образованию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61 5 00 80600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1 724,0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61 5 00 80600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500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1 724,0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61 5 00 80600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540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1 724,0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Дотации на выравнивание бюджетной обеспеченности сельских поселений из районного фонда финансовой поддержки поселений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61 5 00 80700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741063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5 350,0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61 5 00 80700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500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5 350,0</w:t>
            </w:r>
          </w:p>
        </w:tc>
      </w:tr>
      <w:tr w:rsidR="00741063" w:rsidRPr="00DD6630" w:rsidTr="00DD6630">
        <w:trPr>
          <w:trHeight w:val="279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Дотации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61 5 00 80700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center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510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color w:val="000000"/>
                <w:szCs w:val="24"/>
              </w:rPr>
              <w:t>5 350,0</w:t>
            </w:r>
          </w:p>
        </w:tc>
      </w:tr>
      <w:tr w:rsidR="00741063" w:rsidRPr="00DD6630" w:rsidTr="00DD6630">
        <w:trPr>
          <w:trHeight w:val="279"/>
        </w:trPr>
        <w:tc>
          <w:tcPr>
            <w:tcW w:w="6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1063" w:rsidRPr="00DD6630" w:rsidRDefault="00992D4F">
            <w:pPr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ИТОГО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359 054,6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63" w:rsidRPr="00DD6630" w:rsidRDefault="00992D4F">
            <w:pPr>
              <w:jc w:val="right"/>
              <w:rPr>
                <w:szCs w:val="24"/>
              </w:rPr>
            </w:pPr>
            <w:r w:rsidRPr="00DD6630">
              <w:rPr>
                <w:b/>
                <w:color w:val="000000"/>
                <w:szCs w:val="24"/>
              </w:rPr>
              <w:t>355 608,6</w:t>
            </w:r>
          </w:p>
        </w:tc>
      </w:tr>
    </w:tbl>
    <w:p w:rsidR="00741063" w:rsidRPr="00DD6630" w:rsidRDefault="00741063">
      <w:pPr>
        <w:rPr>
          <w:szCs w:val="24"/>
        </w:rPr>
      </w:pPr>
    </w:p>
    <w:sectPr w:rsidR="00741063" w:rsidRPr="00DD6630">
      <w:headerReference w:type="default" r:id="rId7"/>
      <w:pgSz w:w="11950" w:h="16901"/>
      <w:pgMar w:top="1417" w:right="56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68B" w:rsidRDefault="006C368B">
      <w:r>
        <w:separator/>
      </w:r>
    </w:p>
  </w:endnote>
  <w:endnote w:type="continuationSeparator" w:id="0">
    <w:p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68B" w:rsidRDefault="006C368B">
      <w:r>
        <w:separator/>
      </w:r>
    </w:p>
  </w:footnote>
  <w:footnote w:type="continuationSeparator" w:id="0">
    <w:p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063" w:rsidRDefault="00992D4F">
    <w:pPr>
      <w:rPr>
        <w:rFonts w:ascii="Arial" w:hAnsi="Arial"/>
        <w:sz w:val="10"/>
      </w:rPr>
    </w:pPr>
    <w:r>
      <w:rPr>
        <w:rFonts w:ascii="Arial" w:hAnsi="Arial"/>
        <w:sz w:val="10"/>
      </w:rPr>
      <w:br/>
    </w:r>
    <w:r>
      <w:rPr>
        <w:rFonts w:ascii="Arial" w:hAnsi="Arial"/>
        <w:sz w:val="10"/>
      </w:rPr>
      <w:br/>
    </w:r>
    <w:r>
      <w:rPr>
        <w:rFonts w:ascii="Arial" w:hAnsi="Arial"/>
        <w:sz w:val="10"/>
      </w:rPr>
      <w:br/>
    </w:r>
  </w:p>
  <w:p w:rsidR="00741063" w:rsidRDefault="00992D4F">
    <w:pPr>
      <w:rPr>
        <w:rFonts w:ascii="Arial" w:hAnsi="Arial"/>
        <w:sz w:val="10"/>
      </w:rPr>
    </w:pPr>
    <w:r>
      <w:rPr>
        <w:rFonts w:ascii="Arial" w:hAnsi="Arial"/>
        <w:sz w:val="1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063"/>
    <w:rsid w:val="006C368B"/>
    <w:rsid w:val="00741063"/>
    <w:rsid w:val="007C7709"/>
    <w:rsid w:val="00992D4F"/>
    <w:rsid w:val="00BF6627"/>
    <w:rsid w:val="00DD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D66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6630"/>
  </w:style>
  <w:style w:type="paragraph" w:styleId="a7">
    <w:name w:val="footer"/>
    <w:basedOn w:val="a"/>
    <w:link w:val="a8"/>
    <w:uiPriority w:val="99"/>
    <w:unhideWhenUsed/>
    <w:rsid w:val="00DD66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66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5851</Words>
  <Characters>33357</Characters>
  <Application>Microsoft Office Word</Application>
  <DocSecurity>0</DocSecurity>
  <Lines>277</Lines>
  <Paragraphs>78</Paragraphs>
  <ScaleCrop>false</ScaleCrop>
  <Company/>
  <LinksUpToDate>false</LinksUpToDate>
  <CharactersWithSpaces>39130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sai 21.12.2016 11:43:59; РР·РјРµРЅРµРЅ: sai 25.10.2018 14:14:05</dc:subject>
  <dc:creator>Keysystems.DWH2.ReportDesigner</dc:creator>
  <cp:lastModifiedBy>Arm-Duma</cp:lastModifiedBy>
  <cp:revision>5</cp:revision>
  <dcterms:created xsi:type="dcterms:W3CDTF">2018-12-10T07:19:00Z</dcterms:created>
  <dcterms:modified xsi:type="dcterms:W3CDTF">2018-12-19T04:23:00Z</dcterms:modified>
</cp:coreProperties>
</file>