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9E041E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Белозерский район, </w:t>
      </w:r>
    </w:p>
    <w:p w:rsidR="00913D81" w:rsidRPr="00913D81" w:rsidRDefault="009E041E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>
        <w:rPr>
          <w:rFonts w:ascii="PT Astra Sans" w:hAnsi="PT Astra Sans"/>
          <w:b/>
          <w:sz w:val="26"/>
          <w:szCs w:val="26"/>
        </w:rPr>
        <w:t>с</w:t>
      </w:r>
      <w:proofErr w:type="gramEnd"/>
      <w:r>
        <w:rPr>
          <w:rFonts w:ascii="PT Astra Sans" w:hAnsi="PT Astra Sans"/>
          <w:b/>
          <w:sz w:val="26"/>
          <w:szCs w:val="26"/>
        </w:rPr>
        <w:t xml:space="preserve">. Боровлянка, ул. </w:t>
      </w:r>
      <w:proofErr w:type="spellStart"/>
      <w:r>
        <w:rPr>
          <w:rFonts w:ascii="PT Astra Sans" w:hAnsi="PT Astra Sans"/>
          <w:b/>
          <w:sz w:val="26"/>
          <w:szCs w:val="26"/>
        </w:rPr>
        <w:t>Кармалюка</w:t>
      </w:r>
      <w:proofErr w:type="spellEnd"/>
      <w:r>
        <w:rPr>
          <w:rFonts w:ascii="PT Astra Sans" w:hAnsi="PT Astra Sans"/>
          <w:b/>
          <w:sz w:val="26"/>
          <w:szCs w:val="26"/>
        </w:rPr>
        <w:t>, д. 42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</w:t>
      </w:r>
      <w:r w:rsidR="0055283C">
        <w:rPr>
          <w:rFonts w:ascii="PT Astra Sans" w:hAnsi="PT Astra Sans"/>
          <w:bCs/>
          <w:sz w:val="26"/>
          <w:szCs w:val="26"/>
        </w:rPr>
        <w:t>кадастровым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</w:t>
      </w:r>
      <w:r w:rsidR="009E041E">
        <w:rPr>
          <w:rFonts w:ascii="PT Astra Sans" w:hAnsi="PT Astra Sans"/>
          <w:bCs/>
          <w:sz w:val="26"/>
          <w:szCs w:val="26"/>
        </w:rPr>
        <w:t>20</w:t>
      </w:r>
      <w:r w:rsidR="0055283C" w:rsidRPr="0055283C">
        <w:rPr>
          <w:rFonts w:ascii="PT Astra Sans" w:hAnsi="PT Astra Sans"/>
          <w:bCs/>
          <w:sz w:val="26"/>
          <w:szCs w:val="26"/>
        </w:rPr>
        <w:t>1</w:t>
      </w:r>
      <w:r w:rsidR="009E041E">
        <w:rPr>
          <w:rFonts w:ascii="PT Astra Sans" w:hAnsi="PT Astra Sans"/>
          <w:bCs/>
          <w:sz w:val="26"/>
          <w:szCs w:val="26"/>
        </w:rPr>
        <w:t>01</w:t>
      </w:r>
      <w:r w:rsidR="0055283C" w:rsidRPr="0055283C">
        <w:rPr>
          <w:rFonts w:ascii="PT Astra Sans" w:hAnsi="PT Astra Sans"/>
          <w:bCs/>
          <w:sz w:val="26"/>
          <w:szCs w:val="26"/>
        </w:rPr>
        <w:t>:</w:t>
      </w:r>
      <w:r w:rsidR="00E80DF5">
        <w:rPr>
          <w:rFonts w:ascii="PT Astra Sans" w:hAnsi="PT Astra Sans"/>
          <w:bCs/>
          <w:sz w:val="26"/>
          <w:szCs w:val="26"/>
        </w:rPr>
        <w:t>434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E80DF5">
        <w:rPr>
          <w:rFonts w:ascii="PT Astra Sans" w:hAnsi="PT Astra Sans"/>
          <w:bCs/>
          <w:sz w:val="26"/>
          <w:szCs w:val="26"/>
        </w:rPr>
        <w:t>14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00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>, из категории земель - «земли населенных пунктов», с разрешенным использованием – «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для </w:t>
      </w:r>
      <w:r w:rsidR="00E80DF5">
        <w:rPr>
          <w:rFonts w:ascii="PT Astra Sans" w:hAnsi="PT Astra Sans"/>
          <w:bCs/>
          <w:sz w:val="26"/>
          <w:szCs w:val="26"/>
        </w:rPr>
        <w:t>ведения личного подсобного хозяйства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proofErr w:type="gramStart"/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bookmarkStart w:id="0" w:name="_GoBack"/>
      <w:bookmarkEnd w:id="0"/>
      <w:r w:rsidR="009E041E" w:rsidRPr="009E041E">
        <w:rPr>
          <w:rFonts w:ascii="PT Astra Sans" w:hAnsi="PT Astra Sans"/>
          <w:bCs/>
          <w:sz w:val="26"/>
          <w:szCs w:val="26"/>
        </w:rPr>
        <w:t xml:space="preserve">с. Боровлянка, ул. </w:t>
      </w:r>
      <w:proofErr w:type="spellStart"/>
      <w:r w:rsidR="009E041E" w:rsidRPr="009E041E">
        <w:rPr>
          <w:rFonts w:ascii="PT Astra Sans" w:hAnsi="PT Astra Sans"/>
          <w:bCs/>
          <w:sz w:val="26"/>
          <w:szCs w:val="26"/>
        </w:rPr>
        <w:t>Кармалюка</w:t>
      </w:r>
      <w:proofErr w:type="spellEnd"/>
      <w:r w:rsidR="009E041E" w:rsidRPr="009E041E">
        <w:rPr>
          <w:rFonts w:ascii="PT Astra Sans" w:hAnsi="PT Astra Sans"/>
          <w:bCs/>
          <w:sz w:val="26"/>
          <w:szCs w:val="26"/>
        </w:rPr>
        <w:t>, д. 42</w:t>
      </w:r>
      <w:r w:rsidRPr="00DA3382">
        <w:rPr>
          <w:rFonts w:ascii="PT Astra Sans" w:hAnsi="PT Astra Sans"/>
          <w:bCs/>
          <w:sz w:val="26"/>
          <w:szCs w:val="26"/>
        </w:rPr>
        <w:t>.</w:t>
      </w:r>
      <w:proofErr w:type="gramEnd"/>
    </w:p>
    <w:p w:rsidR="00913D81" w:rsidRPr="00913D81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Администрация Белозерского района объявляет прием заявлений от граждан            о намерении участвовать в аукционе по продаже вышеуказанного земельного участка в течение тридцати дней со дня опубликования объявления. </w:t>
      </w:r>
      <w:r w:rsidR="0055283C">
        <w:rPr>
          <w:rFonts w:ascii="PT Astra Sans" w:hAnsi="PT Astra Sans"/>
          <w:bCs/>
          <w:sz w:val="26"/>
          <w:szCs w:val="26"/>
        </w:rPr>
        <w:t>П</w:t>
      </w:r>
      <w:r w:rsidRPr="00DA3382">
        <w:rPr>
          <w:rFonts w:ascii="PT Astra Sans" w:hAnsi="PT Astra Sans"/>
          <w:bCs/>
          <w:sz w:val="26"/>
          <w:szCs w:val="26"/>
        </w:rPr>
        <w:t xml:space="preserve">рием заявлений осуществляется по адресу: </w:t>
      </w:r>
      <w:proofErr w:type="gramStart"/>
      <w:r w:rsidRPr="00DA3382">
        <w:rPr>
          <w:rFonts w:ascii="PT Astra Sans" w:hAnsi="PT Astra Sans"/>
          <w:bCs/>
          <w:sz w:val="26"/>
          <w:szCs w:val="26"/>
        </w:rPr>
        <w:t>Россия, Курганская область, Белозерский район, с. Белозерское, ул. К. Маркса, д. 16, кабинет 210.</w:t>
      </w:r>
      <w:proofErr w:type="gramEnd"/>
      <w:r w:rsidRPr="00DA3382">
        <w:rPr>
          <w:rFonts w:ascii="PT Astra Sans" w:hAnsi="PT Astra Sans"/>
          <w:bCs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</w:t>
      </w:r>
      <w:r w:rsidR="006140FD">
        <w:rPr>
          <w:rFonts w:ascii="PT Astra Sans" w:hAnsi="PT Astra Sans"/>
          <w:bCs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85CD8"/>
    <w:rsid w:val="001C736F"/>
    <w:rsid w:val="00296069"/>
    <w:rsid w:val="0055283C"/>
    <w:rsid w:val="006140FD"/>
    <w:rsid w:val="00913D81"/>
    <w:rsid w:val="009E041E"/>
    <w:rsid w:val="00AD682D"/>
    <w:rsid w:val="00DA3382"/>
    <w:rsid w:val="00E73B57"/>
    <w:rsid w:val="00E80DF5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12</cp:revision>
  <dcterms:created xsi:type="dcterms:W3CDTF">2020-07-10T11:28:00Z</dcterms:created>
  <dcterms:modified xsi:type="dcterms:W3CDTF">2021-06-18T10:16:00Z</dcterms:modified>
</cp:coreProperties>
</file>