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7990" cy="662305"/>
            <wp:effectExtent l="0" t="0" r="0" b="444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D6" w:rsidRDefault="00F262D6" w:rsidP="00F262D6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15 июля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2022 года № </w:t>
      </w:r>
      <w:r w:rsidR="00750795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151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rPr>
          <w:rFonts w:ascii="PT Astra Sans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hAnsi="PT Astra Sans" w:cs="Liberation Serif"/>
          <w:kern w:val="2"/>
          <w:sz w:val="20"/>
          <w:szCs w:val="20"/>
          <w:lang w:eastAsia="zh-CN"/>
        </w:rPr>
        <w:t xml:space="preserve">              с. Белозерское</w:t>
      </w:r>
    </w:p>
    <w:p w:rsidR="00F262D6" w:rsidRPr="006464A6" w:rsidRDefault="00F262D6" w:rsidP="00F262D6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F262D6" w:rsidRPr="00F262D6" w:rsidRDefault="00F262D6" w:rsidP="00F262D6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052DEB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О досрочном прекращении полномочий</w:t>
      </w:r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Главы </w:t>
      </w:r>
      <w:proofErr w:type="spellStart"/>
      <w:r w:rsidR="006760DE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Ягодн</w:t>
      </w:r>
      <w:r w:rsidR="004240E9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инского</w:t>
      </w:r>
      <w:proofErr w:type="spellEnd"/>
      <w:r w:rsidR="002F4FEA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сельсовета</w:t>
      </w: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proofErr w:type="gramStart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>В соответствии с пунктом 12 части 6 статьи 36 Федерального закона от 6 октября 2003 года № 131-ФЗ «Об общих принципах организации местного самоуправления в Российской Федерации», 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</w:t>
      </w:r>
      <w:proofErr w:type="gramEnd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и </w:t>
      </w:r>
      <w:proofErr w:type="gramStart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>внесении</w:t>
      </w:r>
      <w:proofErr w:type="gramEnd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изменений в некоторые законы Курганской области» Дума Белозерского муниципального округа Курганской области </w:t>
      </w: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750795">
        <w:rPr>
          <w:rFonts w:ascii="PT Astra Sans" w:eastAsia="Times New Roman" w:hAnsi="PT Astra Sans"/>
          <w:sz w:val="26"/>
          <w:szCs w:val="26"/>
          <w:lang w:eastAsia="ru-RU"/>
        </w:rPr>
        <w:t>РЕШИЛА:</w:t>
      </w: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1. Прекратить досрочно полномочия Главы </w:t>
      </w:r>
      <w:proofErr w:type="spellStart"/>
      <w:r w:rsidR="006760DE" w:rsidRPr="00750795">
        <w:rPr>
          <w:rFonts w:ascii="PT Astra Sans" w:eastAsia="Times New Roman" w:hAnsi="PT Astra Sans"/>
          <w:sz w:val="26"/>
          <w:szCs w:val="26"/>
          <w:lang w:eastAsia="ru-RU"/>
        </w:rPr>
        <w:t>Ягодн</w:t>
      </w:r>
      <w:r w:rsidR="00FD62A1" w:rsidRPr="00750795">
        <w:rPr>
          <w:rFonts w:ascii="PT Astra Sans" w:eastAsia="Times New Roman" w:hAnsi="PT Astra Sans"/>
          <w:sz w:val="26"/>
          <w:szCs w:val="26"/>
          <w:lang w:eastAsia="ru-RU"/>
        </w:rPr>
        <w:t>ин</w:t>
      </w:r>
      <w:r w:rsidR="00D97EBF" w:rsidRPr="00750795">
        <w:rPr>
          <w:rFonts w:ascii="PT Astra Sans" w:eastAsia="Times New Roman" w:hAnsi="PT Astra Sans"/>
          <w:sz w:val="26"/>
          <w:szCs w:val="26"/>
          <w:lang w:eastAsia="ru-RU"/>
        </w:rPr>
        <w:t>ского</w:t>
      </w:r>
      <w:proofErr w:type="spellEnd"/>
      <w:r w:rsidR="00141FAD"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сельсовета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proofErr w:type="spellStart"/>
      <w:r w:rsidR="00F0526E" w:rsidRPr="00750795">
        <w:rPr>
          <w:rFonts w:ascii="PT Astra Sans" w:eastAsia="Times New Roman" w:hAnsi="PT Astra Sans"/>
          <w:sz w:val="26"/>
          <w:szCs w:val="26"/>
          <w:lang w:eastAsia="ru-RU"/>
        </w:rPr>
        <w:t>Чебыкиной</w:t>
      </w:r>
      <w:proofErr w:type="spellEnd"/>
      <w:r w:rsidR="00F0526E"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Людмилы Яковлевны 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>в связи с</w:t>
      </w:r>
      <w:r w:rsidR="002F4FEA" w:rsidRPr="00750795">
        <w:rPr>
          <w:rFonts w:ascii="PT Astra Sans" w:eastAsia="Times New Roman" w:hAnsi="PT Astra Sans"/>
          <w:sz w:val="26"/>
          <w:szCs w:val="26"/>
          <w:lang w:eastAsia="ru-RU"/>
        </w:rPr>
        <w:t>о вступлением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="002F4FEA" w:rsidRPr="00750795">
        <w:rPr>
          <w:rFonts w:ascii="PT Astra Sans" w:eastAsia="Times New Roman" w:hAnsi="PT Astra Sans"/>
          <w:sz w:val="26"/>
          <w:szCs w:val="26"/>
          <w:lang w:eastAsia="ru-RU"/>
        </w:rPr>
        <w:t>в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должность Главы Белозерского муниципального округа Курганской области 15 июля 2022 года.</w:t>
      </w: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750795">
        <w:rPr>
          <w:rFonts w:ascii="PT Astra Sans" w:eastAsia="Times New Roman" w:hAnsi="PT Astra Sans"/>
          <w:sz w:val="26"/>
          <w:szCs w:val="26"/>
          <w:lang w:eastAsia="ru-RU"/>
        </w:rPr>
        <w:t>2. Настоящее решение вступает в силу со дня его принятия.</w:t>
      </w: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3. Опубликовать настоящее решение в информационном бюллетене </w:t>
      </w:r>
      <w:r w:rsidR="008F1552" w:rsidRPr="00750795">
        <w:rPr>
          <w:rFonts w:ascii="PT Astra Sans" w:eastAsia="Times New Roman" w:hAnsi="PT Astra Sans"/>
          <w:sz w:val="26"/>
          <w:szCs w:val="26"/>
          <w:lang w:eastAsia="ru-RU"/>
        </w:rPr>
        <w:t>«Белозерский вестник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» и разместить на официальном сайте Администрации </w:t>
      </w:r>
      <w:r w:rsidR="008F1552"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>района.</w:t>
      </w:r>
    </w:p>
    <w:p w:rsidR="00A9316F" w:rsidRPr="00750795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4. </w:t>
      </w:r>
      <w:proofErr w:type="gramStart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>Контроль за</w:t>
      </w:r>
      <w:proofErr w:type="gramEnd"/>
      <w:r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 выполнением настоящего решения возложить на председателя Думы </w:t>
      </w:r>
      <w:r w:rsidR="008F1552" w:rsidRPr="00750795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750795">
        <w:rPr>
          <w:rFonts w:ascii="PT Astra Sans" w:eastAsia="Times New Roman" w:hAnsi="PT Astra Sans"/>
          <w:sz w:val="26"/>
          <w:szCs w:val="26"/>
          <w:lang w:eastAsia="ru-RU"/>
        </w:rPr>
        <w:t>муниципального округа Курганской области.</w:t>
      </w:r>
    </w:p>
    <w:p w:rsidR="006C072F" w:rsidRPr="00750795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6C072F" w:rsidRPr="00750795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750795" w:rsidRPr="00460032" w:rsidRDefault="00750795" w:rsidP="00750795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>П</w:t>
      </w:r>
      <w:bookmarkStart w:id="0" w:name="_GoBack"/>
      <w:bookmarkEnd w:id="0"/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редседатель Думы </w:t>
      </w:r>
    </w:p>
    <w:p w:rsidR="00750795" w:rsidRDefault="00750795" w:rsidP="00750795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Белозерского муниципального округа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П.А. Макаров</w:t>
      </w:r>
    </w:p>
    <w:p w:rsidR="00750795" w:rsidRDefault="00750795" w:rsidP="00750795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750795" w:rsidRDefault="00750795" w:rsidP="00750795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750795" w:rsidRDefault="00750795" w:rsidP="00750795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Глава </w:t>
      </w:r>
    </w:p>
    <w:p w:rsidR="00750795" w:rsidRPr="008710DB" w:rsidRDefault="00750795" w:rsidP="00750795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>Белозерского муниципального округа                                               А.В. Завьялов</w:t>
      </w:r>
    </w:p>
    <w:p w:rsidR="006C072F" w:rsidRPr="00750795" w:rsidRDefault="006C072F" w:rsidP="00750795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</w:p>
    <w:sectPr w:rsidR="006C072F" w:rsidRPr="00750795" w:rsidSect="00B651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7BE"/>
    <w:multiLevelType w:val="hybridMultilevel"/>
    <w:tmpl w:val="A55AE3C8"/>
    <w:lvl w:ilvl="0" w:tplc="0ECC149A">
      <w:start w:val="1"/>
      <w:numFmt w:val="decimal"/>
      <w:lvlText w:val="%1."/>
      <w:lvlJc w:val="left"/>
      <w:pPr>
        <w:ind w:left="1214" w:hanging="63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94F22CD"/>
    <w:multiLevelType w:val="hybridMultilevel"/>
    <w:tmpl w:val="AB4AE3CC"/>
    <w:lvl w:ilvl="0" w:tplc="DD6AE19C">
      <w:start w:val="1"/>
      <w:numFmt w:val="decimal"/>
      <w:lvlText w:val="%1."/>
      <w:lvlJc w:val="left"/>
      <w:pPr>
        <w:ind w:left="11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62"/>
    <w:rsid w:val="00052DEB"/>
    <w:rsid w:val="000B3BA9"/>
    <w:rsid w:val="000D1AFF"/>
    <w:rsid w:val="000D23E1"/>
    <w:rsid w:val="00103FF0"/>
    <w:rsid w:val="00132525"/>
    <w:rsid w:val="00141FAD"/>
    <w:rsid w:val="00157689"/>
    <w:rsid w:val="001C4468"/>
    <w:rsid w:val="001F1F3C"/>
    <w:rsid w:val="002150C5"/>
    <w:rsid w:val="00242237"/>
    <w:rsid w:val="002F4FEA"/>
    <w:rsid w:val="0036106D"/>
    <w:rsid w:val="003D71CF"/>
    <w:rsid w:val="004240E9"/>
    <w:rsid w:val="00460AF9"/>
    <w:rsid w:val="00470872"/>
    <w:rsid w:val="004A319B"/>
    <w:rsid w:val="00520655"/>
    <w:rsid w:val="00561DE3"/>
    <w:rsid w:val="005D2FE4"/>
    <w:rsid w:val="005E1772"/>
    <w:rsid w:val="00616E17"/>
    <w:rsid w:val="00637977"/>
    <w:rsid w:val="00637B80"/>
    <w:rsid w:val="006760DE"/>
    <w:rsid w:val="00676F78"/>
    <w:rsid w:val="006C072F"/>
    <w:rsid w:val="00750795"/>
    <w:rsid w:val="007A140C"/>
    <w:rsid w:val="007A7C62"/>
    <w:rsid w:val="007F4D4F"/>
    <w:rsid w:val="0085320D"/>
    <w:rsid w:val="00857805"/>
    <w:rsid w:val="00884D50"/>
    <w:rsid w:val="0089331D"/>
    <w:rsid w:val="008C57F4"/>
    <w:rsid w:val="008F1552"/>
    <w:rsid w:val="009407AF"/>
    <w:rsid w:val="00965A1C"/>
    <w:rsid w:val="009B5E77"/>
    <w:rsid w:val="009E7ACF"/>
    <w:rsid w:val="00A070C7"/>
    <w:rsid w:val="00A13EB9"/>
    <w:rsid w:val="00A27821"/>
    <w:rsid w:val="00A33A04"/>
    <w:rsid w:val="00A76063"/>
    <w:rsid w:val="00A9316F"/>
    <w:rsid w:val="00AC7343"/>
    <w:rsid w:val="00AE5D05"/>
    <w:rsid w:val="00AF7152"/>
    <w:rsid w:val="00B65183"/>
    <w:rsid w:val="00BC1162"/>
    <w:rsid w:val="00BE415E"/>
    <w:rsid w:val="00C17FD2"/>
    <w:rsid w:val="00C36E86"/>
    <w:rsid w:val="00CA6F2F"/>
    <w:rsid w:val="00CE438B"/>
    <w:rsid w:val="00CF4684"/>
    <w:rsid w:val="00D317A0"/>
    <w:rsid w:val="00D758F7"/>
    <w:rsid w:val="00D97EBF"/>
    <w:rsid w:val="00DB6750"/>
    <w:rsid w:val="00DC3E88"/>
    <w:rsid w:val="00E001F3"/>
    <w:rsid w:val="00E27599"/>
    <w:rsid w:val="00E60CA3"/>
    <w:rsid w:val="00F0526E"/>
    <w:rsid w:val="00F262D6"/>
    <w:rsid w:val="00F77BA9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Arm-Duma</dc:creator>
  <cp:lastModifiedBy>Uprav</cp:lastModifiedBy>
  <cp:revision>5</cp:revision>
  <cp:lastPrinted>2022-07-13T11:09:00Z</cp:lastPrinted>
  <dcterms:created xsi:type="dcterms:W3CDTF">2022-07-07T15:45:00Z</dcterms:created>
  <dcterms:modified xsi:type="dcterms:W3CDTF">2022-07-18T06:21:00Z</dcterms:modified>
</cp:coreProperties>
</file>